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5EE" w:rsidRDefault="00B505EE" w:rsidP="00B505EE">
      <w:pPr>
        <w:jc w:val="center"/>
        <w:rPr>
          <w:rFonts w:ascii="Times New Roman" w:hAnsi="Times New Roman" w:cs="Times New Roman"/>
          <w:b/>
          <w:bCs/>
          <w:sz w:val="32"/>
          <w:szCs w:val="32"/>
        </w:rPr>
      </w:pPr>
      <w:r w:rsidRPr="003817D8">
        <w:rPr>
          <w:rFonts w:ascii="Times New Roman" w:hAnsi="Times New Roman" w:cs="Times New Roman"/>
          <w:b/>
          <w:bCs/>
          <w:sz w:val="32"/>
          <w:szCs w:val="32"/>
        </w:rPr>
        <w:t>An Evaluation of condensate size and release of energy of Quasi-two dimesnional condensate for varying trap Geometries and atom numbers</w:t>
      </w:r>
    </w:p>
    <w:p w:rsidR="00B505EE" w:rsidRDefault="00B505EE" w:rsidP="00B505EE">
      <w:pPr>
        <w:jc w:val="center"/>
        <w:rPr>
          <w:rFonts w:ascii="Times New Roman" w:hAnsi="Times New Roman" w:cs="Times New Roman"/>
          <w:bCs/>
          <w:sz w:val="28"/>
          <w:szCs w:val="28"/>
        </w:rPr>
      </w:pPr>
      <w:r>
        <w:rPr>
          <w:rFonts w:ascii="Times New Roman" w:hAnsi="Times New Roman" w:cs="Times New Roman"/>
          <w:bCs/>
          <w:sz w:val="28"/>
          <w:szCs w:val="28"/>
        </w:rPr>
        <w:t>Shiv Narayan choudhary S/o Ramkhelawan choudhary.</w:t>
      </w:r>
    </w:p>
    <w:p w:rsidR="00B505EE" w:rsidRDefault="00B505EE" w:rsidP="00B505EE">
      <w:pPr>
        <w:jc w:val="center"/>
        <w:rPr>
          <w:rFonts w:ascii="Times New Roman" w:hAnsi="Times New Roman" w:cs="Times New Roman"/>
          <w:bCs/>
          <w:sz w:val="28"/>
          <w:szCs w:val="28"/>
        </w:rPr>
      </w:pPr>
      <w:r>
        <w:rPr>
          <w:rFonts w:ascii="Times New Roman" w:hAnsi="Times New Roman" w:cs="Times New Roman"/>
          <w:bCs/>
          <w:sz w:val="28"/>
          <w:szCs w:val="28"/>
        </w:rPr>
        <w:t>V</w:t>
      </w:r>
      <w:r w:rsidRPr="00145B38">
        <w:rPr>
          <w:rFonts w:ascii="Times New Roman" w:hAnsi="Times New Roman" w:cs="Times New Roman"/>
          <w:bCs/>
          <w:sz w:val="28"/>
          <w:szCs w:val="28"/>
        </w:rPr>
        <w:t>il</w:t>
      </w:r>
      <w:r>
        <w:rPr>
          <w:rFonts w:ascii="Times New Roman" w:hAnsi="Times New Roman" w:cs="Times New Roman"/>
          <w:bCs/>
          <w:sz w:val="28"/>
          <w:szCs w:val="28"/>
        </w:rPr>
        <w:t>lage- Kalwan. P.O Darioura, Ps. Amas Dist. Gaya-824211 (Bihar), India</w:t>
      </w:r>
    </w:p>
    <w:p w:rsidR="00B505EE" w:rsidRDefault="00B505EE" w:rsidP="00B505EE">
      <w:pPr>
        <w:jc w:val="both"/>
        <w:rPr>
          <w:rFonts w:ascii="Times New Roman" w:hAnsi="Times New Roman" w:cs="Times New Roman"/>
          <w:b/>
          <w:bCs/>
          <w:sz w:val="28"/>
          <w:szCs w:val="28"/>
          <w:u w:val="single"/>
        </w:rPr>
      </w:pPr>
      <w:r w:rsidRPr="001B608E">
        <w:rPr>
          <w:rFonts w:ascii="Times New Roman" w:hAnsi="Times New Roman" w:cs="Times New Roman"/>
          <w:b/>
          <w:bCs/>
          <w:sz w:val="28"/>
          <w:szCs w:val="28"/>
          <w:u w:val="single"/>
        </w:rPr>
        <w:t>Abstract</w:t>
      </w:r>
    </w:p>
    <w:p w:rsidR="00B505EE" w:rsidRDefault="00B505EE" w:rsidP="00B505EE">
      <w:pPr>
        <w:jc w:val="both"/>
        <w:rPr>
          <w:rFonts w:ascii="Times New Roman" w:hAnsi="Times New Roman" w:cs="Times New Roman"/>
          <w:bCs/>
          <w:sz w:val="28"/>
          <w:szCs w:val="28"/>
        </w:rPr>
      </w:pPr>
      <w:r w:rsidRPr="001B608E">
        <w:rPr>
          <w:rFonts w:ascii="Times New Roman" w:hAnsi="Times New Roman" w:cs="Times New Roman"/>
          <w:bCs/>
          <w:sz w:val="28"/>
          <w:szCs w:val="28"/>
        </w:rPr>
        <w:tab/>
      </w:r>
      <w:r>
        <w:rPr>
          <w:rFonts w:ascii="Times New Roman" w:hAnsi="Times New Roman" w:cs="Times New Roman"/>
          <w:bCs/>
          <w:sz w:val="28"/>
          <w:szCs w:val="28"/>
        </w:rPr>
        <w:t>Using hybrid variational model, condensate size</w:t>
      </w:r>
      <w:r w:rsidRPr="001B608E">
        <w:rPr>
          <w:rFonts w:ascii="Times New Roman" w:hAnsi="Times New Roman" w:cs="Times New Roman"/>
          <w:bCs/>
          <w:noProof/>
          <w:position w:val="-10"/>
          <w:sz w:val="28"/>
          <w:szCs w:val="28"/>
        </w:rPr>
        <w:object w:dxaOrig="4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3.5pt" o:ole="">
            <v:imagedata r:id="rId7" o:title=""/>
          </v:shape>
          <o:OLEObject Type="Embed" ProgID="Equation.3" ShapeID="_x0000_i1025" DrawAspect="Content" ObjectID="_1667557041" r:id="rId8"/>
        </w:object>
      </w:r>
      <w:r>
        <w:rPr>
          <w:rFonts w:ascii="Times New Roman" w:hAnsi="Times New Roman" w:cs="Times New Roman"/>
          <w:bCs/>
          <w:sz w:val="28"/>
          <w:szCs w:val="28"/>
        </w:rPr>
        <w:t xml:space="preserve">and release energy </w:t>
      </w:r>
      <w:r w:rsidRPr="001B608E">
        <w:rPr>
          <w:rFonts w:ascii="Times New Roman" w:hAnsi="Times New Roman" w:cs="Times New Roman"/>
          <w:bCs/>
          <w:noProof/>
          <w:position w:val="-12"/>
          <w:sz w:val="28"/>
          <w:szCs w:val="28"/>
        </w:rPr>
        <w:object w:dxaOrig="660" w:dyaOrig="360">
          <v:shape id="_x0000_i1026" type="#_x0000_t75" style="width:33pt;height:18pt" o:ole="">
            <v:imagedata r:id="rId9" o:title=""/>
          </v:shape>
          <o:OLEObject Type="Embed" ProgID="Equation.3" ShapeID="_x0000_i1026" DrawAspect="Content" ObjectID="_1667557042" r:id="rId10"/>
        </w:object>
      </w:r>
      <w:r>
        <w:rPr>
          <w:rFonts w:ascii="Times New Roman" w:hAnsi="Times New Roman" w:cs="Times New Roman"/>
          <w:bCs/>
          <w:sz w:val="28"/>
          <w:szCs w:val="28"/>
        </w:rPr>
        <w:t>of quasi-two dimensinal condensate for varying trap geometries and atom numbers were Calculated. Our theoretically evaluated results are in good agreement with the experimental data.</w:t>
      </w:r>
    </w:p>
    <w:p w:rsidR="00B505EE" w:rsidRDefault="00B505EE" w:rsidP="00B505EE">
      <w:pPr>
        <w:jc w:val="both"/>
        <w:rPr>
          <w:rFonts w:ascii="Times New Roman" w:hAnsi="Times New Roman" w:cs="Times New Roman"/>
          <w:b/>
          <w:bCs/>
          <w:sz w:val="28"/>
          <w:szCs w:val="28"/>
        </w:rPr>
      </w:pPr>
      <w:r w:rsidRPr="001B608E">
        <w:rPr>
          <w:rFonts w:ascii="Times New Roman" w:hAnsi="Times New Roman" w:cs="Times New Roman"/>
          <w:b/>
          <w:bCs/>
          <w:sz w:val="28"/>
          <w:szCs w:val="28"/>
        </w:rPr>
        <w:t>Introduction</w:t>
      </w:r>
    </w:p>
    <w:p w:rsidR="00B505EE" w:rsidRDefault="00B505EE" w:rsidP="00B505EE">
      <w:pPr>
        <w:jc w:val="both"/>
        <w:rPr>
          <w:rFonts w:ascii="Times New Roman" w:hAnsi="Times New Roman" w:cs="Times New Roman"/>
          <w:bCs/>
          <w:sz w:val="28"/>
          <w:szCs w:val="28"/>
        </w:rPr>
      </w:pPr>
      <w:r>
        <w:rPr>
          <w:rFonts w:ascii="Times New Roman" w:hAnsi="Times New Roman" w:cs="Times New Roman"/>
          <w:b/>
          <w:bCs/>
          <w:sz w:val="28"/>
          <w:szCs w:val="28"/>
        </w:rPr>
        <w:tab/>
      </w:r>
      <w:r w:rsidRPr="001B608E">
        <w:rPr>
          <w:rFonts w:ascii="Times New Roman" w:hAnsi="Times New Roman" w:cs="Times New Roman"/>
          <w:bCs/>
          <w:sz w:val="28"/>
          <w:szCs w:val="28"/>
        </w:rPr>
        <w:t>Bose</w:t>
      </w:r>
      <w:r>
        <w:rPr>
          <w:rFonts w:ascii="Times New Roman" w:hAnsi="Times New Roman" w:cs="Times New Roman"/>
          <w:bCs/>
          <w:sz w:val="28"/>
          <w:szCs w:val="28"/>
        </w:rPr>
        <w:t>-Einstein condensation of dilute atomic gases has been achieved in a variety of magnetic and optical dipole force traps with different geometries. There is considerable interest in studying the properties of these ultracold gases under conditions where the confinement gives a system with dimensionality less than 3.</w:t>
      </w:r>
    </w:p>
    <w:p w:rsidR="00B505EE" w:rsidRDefault="00B505EE" w:rsidP="00B505EE">
      <w:pPr>
        <w:jc w:val="both"/>
        <w:rPr>
          <w:rFonts w:ascii="Times New Roman" w:hAnsi="Times New Roman" w:cs="Times New Roman"/>
          <w:bCs/>
          <w:sz w:val="28"/>
          <w:szCs w:val="28"/>
        </w:rPr>
      </w:pPr>
      <w:r>
        <w:rPr>
          <w:rFonts w:ascii="Times New Roman" w:hAnsi="Times New Roman" w:cs="Times New Roman"/>
          <w:bCs/>
          <w:sz w:val="28"/>
          <w:szCs w:val="28"/>
        </w:rPr>
        <w:tab/>
        <w:t xml:space="preserve">Recent experiments in optical lattices have observed the properties of a one-dimensional Tonks gas in which bosons show fermionic properties </w:t>
      </w:r>
      <w:r w:rsidRPr="00E003E0">
        <w:rPr>
          <w:rFonts w:ascii="Times New Roman" w:hAnsi="Times New Roman" w:cs="Times New Roman"/>
          <w:bCs/>
          <w:sz w:val="28"/>
          <w:szCs w:val="28"/>
          <w:vertAlign w:val="superscript"/>
        </w:rPr>
        <w:t xml:space="preserve">1,2 </w:t>
      </w:r>
      <w:r>
        <w:rPr>
          <w:rFonts w:ascii="Times New Roman" w:hAnsi="Times New Roman" w:cs="Times New Roman"/>
          <w:bCs/>
          <w:sz w:val="28"/>
          <w:szCs w:val="28"/>
        </w:rPr>
        <w:t>Many other experiment: phase coherence between of lattice wells was observed;</w:t>
      </w:r>
      <w:r w:rsidRPr="006B222E">
        <w:rPr>
          <w:rFonts w:ascii="Times New Roman" w:hAnsi="Times New Roman" w:cs="Times New Roman"/>
          <w:bCs/>
          <w:sz w:val="28"/>
          <w:szCs w:val="28"/>
          <w:vertAlign w:val="superscript"/>
        </w:rPr>
        <w:t>3,4</w:t>
      </w:r>
      <w:r>
        <w:rPr>
          <w:rFonts w:ascii="Times New Roman" w:hAnsi="Times New Roman" w:cs="Times New Roman"/>
          <w:bCs/>
          <w:sz w:val="28"/>
          <w:szCs w:val="28"/>
        </w:rPr>
        <w:t xml:space="preserve"> collective excitations of a one- dimensional gas were studies and tree body recombination rates is a correlated ID degenerate Bose gas measured.</w:t>
      </w:r>
      <w:r w:rsidRPr="006B222E">
        <w:rPr>
          <w:rFonts w:ascii="Times New Roman" w:hAnsi="Times New Roman" w:cs="Times New Roman"/>
          <w:bCs/>
          <w:sz w:val="28"/>
          <w:szCs w:val="28"/>
          <w:vertAlign w:val="superscript"/>
        </w:rPr>
        <w:t xml:space="preserve"> 5 </w:t>
      </w:r>
      <w:r>
        <w:rPr>
          <w:rFonts w:ascii="Times New Roman" w:hAnsi="Times New Roman" w:cs="Times New Roman"/>
          <w:bCs/>
          <w:sz w:val="28"/>
          <w:szCs w:val="28"/>
        </w:rPr>
        <w:t>All these experiments were carried out with many individual  condensates in a lattice of tightly confining potential tubes formed at the inter- section of two optical standing waves. Tunnelling  between  individual wells was controlled through the beam intensities . A single optical potential well was used to confine a mixture of BEC and Ferm gas where the found to have a one-dimensional character</w:t>
      </w:r>
      <w:r w:rsidRPr="006B222E">
        <w:rPr>
          <w:rFonts w:ascii="Times New Roman" w:hAnsi="Times New Roman" w:cs="Times New Roman"/>
          <w:bCs/>
          <w:sz w:val="28"/>
          <w:szCs w:val="28"/>
          <w:vertAlign w:val="superscript"/>
        </w:rPr>
        <w:t>. 6</w:t>
      </w:r>
    </w:p>
    <w:p w:rsidR="00B505EE" w:rsidRDefault="00B505EE" w:rsidP="00B505EE">
      <w:pPr>
        <w:jc w:val="both"/>
        <w:rPr>
          <w:rFonts w:ascii="Times New Roman" w:hAnsi="Times New Roman" w:cs="Times New Roman"/>
          <w:bCs/>
          <w:sz w:val="28"/>
          <w:szCs w:val="28"/>
          <w:vertAlign w:val="superscript"/>
        </w:rPr>
      </w:pPr>
      <w:r>
        <w:rPr>
          <w:rFonts w:ascii="Times New Roman" w:hAnsi="Times New Roman" w:cs="Times New Roman"/>
          <w:bCs/>
          <w:sz w:val="28"/>
          <w:szCs w:val="28"/>
        </w:rPr>
        <w:tab/>
        <w:t>Other experiments used a one-dimensional lattice of BECs formed by a single standing wave. Each individual condensate was confined to an extreme pancake shaped potential well and had quasi-two dimensional properties; the tunnelling between the well could be controlled by adjusting the intersity of the standing wave an oscillation atomic current in an array of Josephson junctions was studied,</w:t>
      </w:r>
      <w:r w:rsidRPr="00662BD6">
        <w:rPr>
          <w:rFonts w:ascii="Times New Roman" w:hAnsi="Times New Roman" w:cs="Times New Roman"/>
          <w:bCs/>
          <w:sz w:val="28"/>
          <w:szCs w:val="28"/>
          <w:vertAlign w:val="superscript"/>
        </w:rPr>
        <w:t>7</w:t>
      </w:r>
      <w:r>
        <w:rPr>
          <w:rFonts w:ascii="Times New Roman" w:hAnsi="Times New Roman" w:cs="Times New Roman"/>
          <w:bCs/>
          <w:sz w:val="28"/>
          <w:szCs w:val="28"/>
        </w:rPr>
        <w:t xml:space="preserve"> number-squeezed staes were created</w:t>
      </w:r>
      <w:r w:rsidRPr="00662BD6">
        <w:rPr>
          <w:rFonts w:ascii="Times New Roman" w:hAnsi="Times New Roman" w:cs="Times New Roman"/>
          <w:bCs/>
          <w:sz w:val="28"/>
          <w:szCs w:val="28"/>
          <w:vertAlign w:val="superscript"/>
        </w:rPr>
        <w:t>8</w:t>
      </w:r>
      <w:r>
        <w:rPr>
          <w:rFonts w:ascii="Times New Roman" w:hAnsi="Times New Roman" w:cs="Times New Roman"/>
          <w:bCs/>
          <w:sz w:val="28"/>
          <w:szCs w:val="28"/>
        </w:rPr>
        <w:t xml:space="preserve"> and interference between independent condensates was observed.</w:t>
      </w:r>
      <w:r w:rsidRPr="00662BD6">
        <w:rPr>
          <w:rFonts w:ascii="Times New Roman" w:hAnsi="Times New Roman" w:cs="Times New Roman"/>
          <w:bCs/>
          <w:sz w:val="28"/>
          <w:szCs w:val="28"/>
          <w:vertAlign w:val="superscript"/>
        </w:rPr>
        <w:t>9</w:t>
      </w:r>
    </w:p>
    <w:p w:rsidR="00B505EE" w:rsidRDefault="00B505EE" w:rsidP="00B505EE">
      <w:pPr>
        <w:jc w:val="both"/>
        <w:rPr>
          <w:rFonts w:ascii="Times New Roman" w:hAnsi="Times New Roman" w:cs="Times New Roman"/>
          <w:bCs/>
          <w:sz w:val="28"/>
          <w:szCs w:val="28"/>
        </w:rPr>
      </w:pPr>
      <w:r>
        <w:rPr>
          <w:rFonts w:ascii="Times New Roman" w:hAnsi="Times New Roman" w:cs="Times New Roman"/>
          <w:bCs/>
          <w:sz w:val="28"/>
          <w:szCs w:val="28"/>
          <w:vertAlign w:val="superscript"/>
        </w:rPr>
        <w:lastRenderedPageBreak/>
        <w:tab/>
      </w:r>
      <w:r>
        <w:rPr>
          <w:rFonts w:ascii="Times New Roman" w:hAnsi="Times New Roman" w:cs="Times New Roman"/>
          <w:bCs/>
          <w:sz w:val="28"/>
          <w:szCs w:val="28"/>
        </w:rPr>
        <w:t xml:space="preserve">Two- dimensional Bose- condensates in a single potential were studied. </w:t>
      </w:r>
      <w:r w:rsidRPr="0039082E">
        <w:rPr>
          <w:rFonts w:ascii="Times New Roman" w:hAnsi="Times New Roman" w:cs="Times New Roman"/>
          <w:bCs/>
          <w:sz w:val="28"/>
          <w:szCs w:val="28"/>
          <w:vertAlign w:val="superscript"/>
        </w:rPr>
        <w:t xml:space="preserve">10-12 </w:t>
      </w:r>
      <w:r>
        <w:rPr>
          <w:rFonts w:ascii="Times New Roman" w:hAnsi="Times New Roman" w:cs="Times New Roman"/>
          <w:bCs/>
          <w:sz w:val="28"/>
          <w:szCs w:val="28"/>
        </w:rPr>
        <w:t xml:space="preserve">However, the new physics in this regime remains to be explored: a two-dimensional Bose gas in a homogenous potential does not undergo Bose- Einstein condensation (BEC); instead there is a Berenzinskii-Kosterlitz Thouless transition (a topological phase transition mediated by the spontaneous formation of vortex pairs) , a system that is superfluid even though it does not possess long-range order. This is counter to the usual picture of sperfluidity  in three dimensions explaned in terms of a macroscopic wave function describing the whole system. A recent theoretical paper </w:t>
      </w:r>
      <w:r w:rsidRPr="001E5527">
        <w:rPr>
          <w:rFonts w:ascii="Times New Roman" w:hAnsi="Times New Roman" w:cs="Times New Roman"/>
          <w:bCs/>
          <w:sz w:val="28"/>
          <w:szCs w:val="28"/>
          <w:vertAlign w:val="superscript"/>
        </w:rPr>
        <w:t>13</w:t>
      </w:r>
      <w:r>
        <w:rPr>
          <w:rFonts w:ascii="Times New Roman" w:hAnsi="Times New Roman" w:cs="Times New Roman"/>
          <w:bCs/>
          <w:sz w:val="28"/>
          <w:szCs w:val="28"/>
        </w:rPr>
        <w:t xml:space="preserve"> discusses the dependence of the condensate coherence length on temperature. It shows that even for very low temperature, at a  fraction of the critical temperature, the coherence length is much smaller than the condensate size due tostrong phase fluctuations. Early experiments on the KT transition were carried out with films of superfluid </w:t>
      </w:r>
      <w:r w:rsidRPr="001E5527">
        <w:rPr>
          <w:rFonts w:ascii="Times New Roman" w:hAnsi="Times New Roman" w:cs="Times New Roman"/>
          <w:bCs/>
          <w:sz w:val="28"/>
          <w:szCs w:val="28"/>
          <w:vertAlign w:val="superscript"/>
        </w:rPr>
        <w:t>4</w:t>
      </w:r>
      <w:r>
        <w:rPr>
          <w:rFonts w:ascii="Times New Roman" w:hAnsi="Times New Roman" w:cs="Times New Roman"/>
          <w:bCs/>
          <w:sz w:val="28"/>
          <w:szCs w:val="28"/>
        </w:rPr>
        <w:t>He</w:t>
      </w:r>
      <w:r w:rsidRPr="001E5527">
        <w:rPr>
          <w:rFonts w:ascii="Times New Roman" w:hAnsi="Times New Roman" w:cs="Times New Roman"/>
          <w:bCs/>
          <w:sz w:val="28"/>
          <w:szCs w:val="28"/>
          <w:vertAlign w:val="superscript"/>
        </w:rPr>
        <w:t>14-15</w:t>
      </w:r>
      <w:r>
        <w:rPr>
          <w:rFonts w:ascii="Times New Roman" w:hAnsi="Times New Roman" w:cs="Times New Roman"/>
          <w:bCs/>
          <w:sz w:val="28"/>
          <w:szCs w:val="28"/>
        </w:rPr>
        <w:t xml:space="preserve"> and  more ones include the onservation of quasi condensates in thin layers of spin-polarized hydrogen.</w:t>
      </w:r>
      <w:r w:rsidRPr="00F521B8">
        <w:rPr>
          <w:rFonts w:ascii="Times New Roman" w:hAnsi="Times New Roman" w:cs="Times New Roman"/>
          <w:bCs/>
          <w:sz w:val="28"/>
          <w:szCs w:val="28"/>
          <w:vertAlign w:val="superscript"/>
        </w:rPr>
        <w:t>16</w:t>
      </w:r>
    </w:p>
    <w:p w:rsidR="00B505EE" w:rsidRDefault="00B505EE" w:rsidP="00B505EE">
      <w:pPr>
        <w:jc w:val="both"/>
        <w:rPr>
          <w:rFonts w:ascii="Times New Roman" w:hAnsi="Times New Roman" w:cs="Times New Roman"/>
          <w:bCs/>
          <w:sz w:val="28"/>
          <w:szCs w:val="28"/>
        </w:rPr>
      </w:pPr>
      <w:r>
        <w:rPr>
          <w:rFonts w:ascii="Times New Roman" w:hAnsi="Times New Roman" w:cs="Times New Roman"/>
          <w:bCs/>
          <w:sz w:val="28"/>
          <w:szCs w:val="28"/>
        </w:rPr>
        <w:tab/>
        <w:t xml:space="preserve">In recent experiments, BECs created in convertional three-dimensional magnetic traps have been put into the quasi-two-dimensional(Q2D) regime through the addition of an optical potential In this limit the interaction energy, proportional to the chemical potential </w:t>
      </w:r>
      <w:r w:rsidRPr="00F73647">
        <w:rPr>
          <w:rFonts w:ascii="Times New Roman" w:hAnsi="Times New Roman" w:cs="Times New Roman"/>
          <w:bCs/>
          <w:noProof/>
          <w:position w:val="-10"/>
          <w:sz w:val="28"/>
          <w:szCs w:val="28"/>
        </w:rPr>
        <w:object w:dxaOrig="220" w:dyaOrig="260">
          <v:shape id="_x0000_i1027" type="#_x0000_t75" style="width:10.5pt;height:12.75pt" o:ole="">
            <v:imagedata r:id="rId11" o:title=""/>
          </v:shape>
          <o:OLEObject Type="Embed" ProgID="Equation.3" ShapeID="_x0000_i1027" DrawAspect="Content" ObjectID="_1667557043" r:id="rId12"/>
        </w:object>
      </w:r>
      <w:r>
        <w:rPr>
          <w:rFonts w:ascii="Times New Roman" w:hAnsi="Times New Roman" w:cs="Times New Roman"/>
          <w:bCs/>
          <w:sz w:val="28"/>
          <w:szCs w:val="28"/>
        </w:rPr>
        <w:t xml:space="preserve"> is on the order or smaller than the harmonic oscillator level spacing. Along the tightly confined axial direction the characteristics of the condensate are those of an ideal gas and the condensate width equals to harmonic oscillator length. Only when compressing the trap much further to a point where the condensate width becomes comparable to the scattering length one finds that the coupling constant g is chaning and becomes dependent on the density. </w:t>
      </w:r>
      <w:r w:rsidRPr="00102280">
        <w:rPr>
          <w:rFonts w:ascii="Times New Roman" w:hAnsi="Times New Roman" w:cs="Times New Roman"/>
          <w:bCs/>
          <w:sz w:val="28"/>
          <w:szCs w:val="28"/>
          <w:vertAlign w:val="superscript"/>
        </w:rPr>
        <w:t>17,18</w:t>
      </w:r>
      <w:r>
        <w:rPr>
          <w:rFonts w:ascii="Times New Roman" w:hAnsi="Times New Roman" w:cs="Times New Roman"/>
          <w:bCs/>
          <w:sz w:val="28"/>
          <w:szCs w:val="28"/>
        </w:rPr>
        <w:t xml:space="preserve"> However, such a tight compression has not been achieved in recent experiments .The crossover to the Q2D regime was first observed in</w:t>
      </w:r>
      <w:r w:rsidRPr="00102280">
        <w:rPr>
          <w:rFonts w:ascii="Times New Roman" w:hAnsi="Times New Roman" w:cs="Times New Roman"/>
          <w:bCs/>
          <w:sz w:val="28"/>
          <w:szCs w:val="28"/>
          <w:vertAlign w:val="superscript"/>
        </w:rPr>
        <w:t>10</w:t>
      </w:r>
      <w:r>
        <w:rPr>
          <w:rFonts w:ascii="Times New Roman" w:hAnsi="Times New Roman" w:cs="Times New Roman"/>
          <w:bCs/>
          <w:sz w:val="28"/>
          <w:szCs w:val="28"/>
        </w:rPr>
        <w:t xml:space="preserve"> and in</w:t>
      </w:r>
      <w:r w:rsidRPr="00102280">
        <w:rPr>
          <w:rFonts w:ascii="Times New Roman" w:hAnsi="Times New Roman" w:cs="Times New Roman"/>
          <w:bCs/>
          <w:sz w:val="28"/>
          <w:szCs w:val="28"/>
          <w:vertAlign w:val="superscript"/>
        </w:rPr>
        <w:t>11</w:t>
      </w:r>
      <w:r>
        <w:rPr>
          <w:rFonts w:ascii="Times New Roman" w:hAnsi="Times New Roman" w:cs="Times New Roman"/>
          <w:bCs/>
          <w:sz w:val="28"/>
          <w:szCs w:val="28"/>
        </w:rPr>
        <w:t>by continuously removing atoms form a highly anisotropic trap to decrease the interaction energy. In the experiment described in 12 the Q2D crossover is observed by gradually increasing the trap anisotropy form moderate to very large values whilst  keeping the number of atoms fixed.</w:t>
      </w:r>
    </w:p>
    <w:p w:rsidR="00B505EE" w:rsidRPr="007454B0" w:rsidRDefault="00B505EE" w:rsidP="00B505EE">
      <w:pPr>
        <w:jc w:val="both"/>
        <w:rPr>
          <w:rFonts w:ascii="Times New Roman" w:hAnsi="Times New Roman" w:cs="Times New Roman"/>
          <w:b/>
          <w:bCs/>
          <w:sz w:val="28"/>
          <w:szCs w:val="28"/>
        </w:rPr>
      </w:pPr>
      <w:r w:rsidRPr="007454B0">
        <w:rPr>
          <w:rFonts w:ascii="Times New Roman" w:hAnsi="Times New Roman" w:cs="Times New Roman"/>
          <w:b/>
          <w:bCs/>
          <w:sz w:val="28"/>
          <w:szCs w:val="28"/>
        </w:rPr>
        <w:t>Mathematical Formula used in the Calculation</w:t>
      </w:r>
    </w:p>
    <w:p w:rsidR="00B505EE" w:rsidRDefault="00B505EE" w:rsidP="00B505EE">
      <w:pPr>
        <w:jc w:val="both"/>
        <w:rPr>
          <w:rFonts w:ascii="Times New Roman" w:hAnsi="Times New Roman" w:cs="Times New Roman"/>
          <w:bCs/>
          <w:sz w:val="28"/>
          <w:szCs w:val="28"/>
        </w:rPr>
      </w:pPr>
      <w:r>
        <w:rPr>
          <w:rFonts w:ascii="Times New Roman" w:hAnsi="Times New Roman" w:cs="Times New Roman"/>
          <w:bCs/>
          <w:sz w:val="28"/>
          <w:szCs w:val="28"/>
        </w:rPr>
        <w:tab/>
        <w:t xml:space="preserve">Condensates are usually trapped in harmonic potentials given by </w:t>
      </w:r>
    </w:p>
    <w:p w:rsidR="00B505EE" w:rsidRPr="00224CA5" w:rsidRDefault="00B505EE" w:rsidP="00B505EE">
      <w:pPr>
        <w:spacing w:line="360" w:lineRule="auto"/>
        <w:rPr>
          <w:rFonts w:ascii="Times New Roman" w:hAnsi="Times New Roman" w:cs="Times New Roman"/>
          <w:sz w:val="28"/>
          <w:szCs w:val="28"/>
        </w:rPr>
      </w:pPr>
      <w:r>
        <w:rPr>
          <w:rFonts w:ascii="Times New Roman" w:hAnsi="Times New Roman" w:cs="Times New Roman"/>
          <w:bCs/>
          <w:sz w:val="28"/>
          <w:szCs w:val="28"/>
        </w:rPr>
        <w:tab/>
      </w:r>
      <w:r w:rsidRPr="00224CA5">
        <w:rPr>
          <w:rFonts w:ascii="Times New Roman" w:hAnsi="Times New Roman" w:cs="Times New Roman"/>
          <w:sz w:val="28"/>
          <w:szCs w:val="28"/>
        </w:rPr>
        <w:t xml:space="preserve">V </w:t>
      </w:r>
      <w:r w:rsidRPr="00224CA5">
        <w:rPr>
          <w:rFonts w:ascii="Times New Roman" w:hAnsi="Times New Roman" w:cs="Times New Roman"/>
          <w:sz w:val="28"/>
          <w:szCs w:val="28"/>
          <w:vertAlign w:val="subscript"/>
        </w:rPr>
        <w:t xml:space="preserve">ext  </w:t>
      </w:r>
      <w:r w:rsidRPr="00224CA5">
        <w:rPr>
          <w:rFonts w:ascii="Times New Roman" w:hAnsi="Times New Roman" w:cs="Times New Roman"/>
          <w:sz w:val="28"/>
          <w:szCs w:val="28"/>
        </w:rPr>
        <w:t>=</w:t>
      </w:r>
      <w:r w:rsidRPr="008D6529">
        <w:rPr>
          <w:rFonts w:ascii="Times New Roman" w:hAnsi="Times New Roman" w:cs="Times New Roman"/>
          <w:noProof/>
          <w:position w:val="-28"/>
          <w:sz w:val="28"/>
          <w:szCs w:val="28"/>
        </w:rPr>
        <w:object w:dxaOrig="1480" w:dyaOrig="680">
          <v:shape id="_x0000_i1028" type="#_x0000_t75" style="width:74.25pt;height:33.75pt" o:ole="">
            <v:imagedata r:id="rId13" o:title=""/>
          </v:shape>
          <o:OLEObject Type="Embed" ProgID="Equation.3" ShapeID="_x0000_i1028" DrawAspect="Content" ObjectID="_1667557044" r:id="rId14"/>
        </w:object>
      </w:r>
      <w:r>
        <w:rPr>
          <w:rFonts w:ascii="Times New Roman" w:hAnsi="Times New Roman" w:cs="Times New Roman"/>
          <w:position w:val="-32"/>
          <w:sz w:val="28"/>
          <w:szCs w:val="28"/>
        </w:rPr>
        <w:tab/>
      </w:r>
      <w:r>
        <w:rPr>
          <w:rFonts w:ascii="Times New Roman" w:hAnsi="Times New Roman" w:cs="Times New Roman"/>
          <w:position w:val="-32"/>
          <w:sz w:val="28"/>
          <w:szCs w:val="28"/>
        </w:rPr>
        <w:tab/>
      </w:r>
      <w:r>
        <w:rPr>
          <w:rFonts w:ascii="Times New Roman" w:hAnsi="Times New Roman" w:cs="Times New Roman"/>
          <w:position w:val="-32"/>
          <w:sz w:val="28"/>
          <w:szCs w:val="28"/>
        </w:rPr>
        <w:tab/>
      </w:r>
      <w:r>
        <w:rPr>
          <w:rFonts w:ascii="Times New Roman" w:hAnsi="Times New Roman" w:cs="Times New Roman"/>
          <w:position w:val="-32"/>
          <w:sz w:val="28"/>
          <w:szCs w:val="28"/>
        </w:rPr>
        <w:tab/>
      </w:r>
      <w:r>
        <w:rPr>
          <w:rFonts w:ascii="Times New Roman" w:hAnsi="Times New Roman" w:cs="Times New Roman"/>
          <w:position w:val="-32"/>
          <w:sz w:val="28"/>
          <w:szCs w:val="28"/>
        </w:rPr>
        <w:tab/>
        <w:t>------------- (1)</w:t>
      </w:r>
    </w:p>
    <w:p w:rsidR="00B505EE" w:rsidRDefault="00B505EE" w:rsidP="00B505EE">
      <w:pPr>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Where the </w:t>
      </w:r>
      <w:r w:rsidRPr="007454B0">
        <w:rPr>
          <w:rFonts w:ascii="Times New Roman" w:hAnsi="Times New Roman" w:cs="Times New Roman"/>
          <w:bCs/>
          <w:noProof/>
          <w:position w:val="-12"/>
          <w:sz w:val="28"/>
          <w:szCs w:val="28"/>
        </w:rPr>
        <w:object w:dxaOrig="279" w:dyaOrig="360">
          <v:shape id="_x0000_i1029" type="#_x0000_t75" style="width:13.5pt;height:18pt" o:ole="">
            <v:imagedata r:id="rId15" o:title=""/>
          </v:shape>
          <o:OLEObject Type="Embed" ProgID="Equation.3" ShapeID="_x0000_i1029" DrawAspect="Content" ObjectID="_1667557045" r:id="rId16"/>
        </w:object>
      </w:r>
      <w:r>
        <w:rPr>
          <w:rFonts w:ascii="Times New Roman" w:hAnsi="Times New Roman" w:cs="Times New Roman"/>
          <w:bCs/>
          <w:sz w:val="28"/>
          <w:szCs w:val="28"/>
        </w:rPr>
        <w:t xml:space="preserve">(t) denot the trap anisotropies which can in general depend on time.A quasi-two dimensional trap  has </w:t>
      </w:r>
      <w:r w:rsidRPr="007454B0">
        <w:rPr>
          <w:rFonts w:ascii="Times New Roman" w:hAnsi="Times New Roman" w:cs="Times New Roman"/>
          <w:bCs/>
          <w:noProof/>
          <w:position w:val="-16"/>
          <w:sz w:val="28"/>
          <w:szCs w:val="28"/>
        </w:rPr>
        <w:object w:dxaOrig="1100" w:dyaOrig="400">
          <v:shape id="_x0000_i1030" type="#_x0000_t75" style="width:54.75pt;height:20.25pt" o:ole="">
            <v:imagedata r:id="rId17" o:title=""/>
          </v:shape>
          <o:OLEObject Type="Embed" ProgID="Equation.3" ShapeID="_x0000_i1030" DrawAspect="Content" ObjectID="_1667557046" r:id="rId18"/>
        </w:object>
      </w:r>
      <w:r>
        <w:rPr>
          <w:rFonts w:ascii="Times New Roman" w:hAnsi="Times New Roman" w:cs="Times New Roman"/>
          <w:bCs/>
          <w:sz w:val="28"/>
          <w:szCs w:val="28"/>
        </w:rPr>
        <w:t>For large anisotropies the condensate shape along the z direction is very similar to the Gaussian Profile of an ideal gas. However, along the weakly confined x and y axes the condensate has parabolic shape characteristic of the hydrodynamic regime. To determine the dynamics of the quasi-two-dimensional condensate one uses a variational  method,</w:t>
      </w:r>
      <w:r w:rsidRPr="00B20A69">
        <w:rPr>
          <w:rFonts w:ascii="Times New Roman" w:hAnsi="Times New Roman" w:cs="Times New Roman"/>
          <w:bCs/>
          <w:sz w:val="28"/>
          <w:szCs w:val="28"/>
          <w:vertAlign w:val="superscript"/>
        </w:rPr>
        <w:t xml:space="preserve">17 </w:t>
      </w:r>
      <w:r>
        <w:rPr>
          <w:rFonts w:ascii="Times New Roman" w:hAnsi="Times New Roman" w:cs="Times New Roman"/>
          <w:bCs/>
          <w:sz w:val="28"/>
          <w:szCs w:val="28"/>
        </w:rPr>
        <w:t>and define the trial wave function.</w:t>
      </w:r>
    </w:p>
    <w:p w:rsidR="00B505EE" w:rsidRDefault="00B505EE" w:rsidP="00B505EE">
      <w:pPr>
        <w:jc w:val="both"/>
        <w:rPr>
          <w:rFonts w:ascii="Times New Roman" w:hAnsi="Times New Roman" w:cs="Times New Roman"/>
          <w:position w:val="-32"/>
          <w:sz w:val="28"/>
          <w:szCs w:val="28"/>
        </w:rPr>
      </w:pPr>
      <w:r w:rsidRPr="00224CA5">
        <w:rPr>
          <w:rFonts w:ascii="Times New Roman" w:hAnsi="Times New Roman" w:cs="Times New Roman"/>
          <w:noProof/>
          <w:position w:val="-10"/>
          <w:sz w:val="28"/>
          <w:szCs w:val="28"/>
        </w:rPr>
        <w:object w:dxaOrig="260" w:dyaOrig="279">
          <v:shape id="_x0000_i1031" type="#_x0000_t75" style="width:13.5pt;height:14.25pt" o:ole="">
            <v:imagedata r:id="rId19" o:title=""/>
          </v:shape>
          <o:OLEObject Type="Embed" ProgID="Equation.3" ShapeID="_x0000_i1031" DrawAspect="Content" ObjectID="_1667557047" r:id="rId20"/>
        </w:object>
      </w:r>
      <w:r w:rsidRPr="00224CA5">
        <w:rPr>
          <w:rFonts w:ascii="Times New Roman" w:hAnsi="Times New Roman" w:cs="Times New Roman"/>
          <w:sz w:val="28"/>
          <w:szCs w:val="28"/>
        </w:rPr>
        <w:t xml:space="preserve"> = </w:t>
      </w:r>
      <w:r w:rsidRPr="00224CA5">
        <w:rPr>
          <w:rFonts w:ascii="Times New Roman" w:hAnsi="Times New Roman" w:cs="Times New Roman"/>
          <w:noProof/>
          <w:position w:val="-12"/>
          <w:sz w:val="28"/>
          <w:szCs w:val="28"/>
        </w:rPr>
        <w:object w:dxaOrig="380" w:dyaOrig="360">
          <v:shape id="_x0000_i1032" type="#_x0000_t75" style="width:18pt;height:18pt" o:ole="">
            <v:imagedata r:id="rId21" o:title=""/>
          </v:shape>
          <o:OLEObject Type="Embed" ProgID="Equation.3" ShapeID="_x0000_i1032" DrawAspect="Content" ObjectID="_1667557048" r:id="rId22"/>
        </w:object>
      </w:r>
      <w:r w:rsidRPr="005F0B1A">
        <w:rPr>
          <w:rFonts w:ascii="Times New Roman" w:hAnsi="Times New Roman" w:cs="Times New Roman"/>
          <w:noProof/>
          <w:position w:val="-34"/>
          <w:sz w:val="28"/>
          <w:szCs w:val="28"/>
        </w:rPr>
        <w:object w:dxaOrig="5020" w:dyaOrig="820">
          <v:shape id="_x0000_i1033" type="#_x0000_t75" style="width:250.5pt;height:40.5pt" o:ole="">
            <v:imagedata r:id="rId23" o:title=""/>
          </v:shape>
          <o:OLEObject Type="Embed" ProgID="Equation.3" ShapeID="_x0000_i1033" DrawAspect="Content" ObjectID="_1667557049" r:id="rId24"/>
        </w:object>
      </w:r>
      <w:r>
        <w:rPr>
          <w:rFonts w:ascii="Times New Roman" w:hAnsi="Times New Roman" w:cs="Times New Roman"/>
          <w:position w:val="-32"/>
          <w:sz w:val="28"/>
          <w:szCs w:val="28"/>
        </w:rPr>
        <w:t>------------- (2)</w:t>
      </w:r>
    </w:p>
    <w:p w:rsidR="00B505EE" w:rsidRDefault="00B505EE" w:rsidP="00B505EE">
      <w:pPr>
        <w:jc w:val="both"/>
        <w:rPr>
          <w:rFonts w:ascii="Times New Roman" w:hAnsi="Times New Roman" w:cs="Times New Roman"/>
          <w:bCs/>
          <w:sz w:val="28"/>
          <w:szCs w:val="28"/>
        </w:rPr>
      </w:pPr>
      <w:r>
        <w:rPr>
          <w:rFonts w:ascii="Times New Roman" w:hAnsi="Times New Roman" w:cs="Times New Roman"/>
          <w:bCs/>
          <w:sz w:val="28"/>
          <w:szCs w:val="28"/>
        </w:rPr>
        <w:t>where the normalization constant A</w:t>
      </w:r>
      <w:r w:rsidRPr="00702EF4">
        <w:rPr>
          <w:rFonts w:ascii="Times New Roman" w:hAnsi="Times New Roman" w:cs="Times New Roman"/>
          <w:bCs/>
          <w:sz w:val="28"/>
          <w:szCs w:val="28"/>
          <w:vertAlign w:val="subscript"/>
        </w:rPr>
        <w:t>n</w:t>
      </w:r>
      <w:r>
        <w:rPr>
          <w:rFonts w:ascii="Times New Roman" w:hAnsi="Times New Roman" w:cs="Times New Roman"/>
          <w:bCs/>
          <w:sz w:val="28"/>
          <w:szCs w:val="28"/>
        </w:rPr>
        <w:t>is given by</w:t>
      </w:r>
    </w:p>
    <w:p w:rsidR="00B505EE" w:rsidRDefault="00B505EE" w:rsidP="00B505EE">
      <w:pPr>
        <w:spacing w:line="360" w:lineRule="auto"/>
        <w:jc w:val="both"/>
        <w:rPr>
          <w:rFonts w:ascii="Times New Roman" w:hAnsi="Times New Roman" w:cs="Times New Roman"/>
          <w:position w:val="-38"/>
          <w:sz w:val="28"/>
          <w:szCs w:val="28"/>
        </w:rPr>
      </w:pPr>
      <w:r>
        <w:rPr>
          <w:rFonts w:ascii="Times New Roman" w:hAnsi="Times New Roman" w:cs="Times New Roman"/>
          <w:bCs/>
          <w:sz w:val="28"/>
          <w:szCs w:val="28"/>
        </w:rPr>
        <w:tab/>
      </w:r>
      <w:r w:rsidRPr="00224CA5">
        <w:rPr>
          <w:rFonts w:ascii="Times New Roman" w:hAnsi="Times New Roman" w:cs="Times New Roman"/>
          <w:noProof/>
          <w:position w:val="-12"/>
          <w:sz w:val="28"/>
          <w:szCs w:val="28"/>
        </w:rPr>
        <w:object w:dxaOrig="380" w:dyaOrig="420">
          <v:shape id="_x0000_i1034" type="#_x0000_t75" style="width:18pt;height:22.5pt" o:ole="">
            <v:imagedata r:id="rId25" o:title=""/>
          </v:shape>
          <o:OLEObject Type="Embed" ProgID="Equation.3" ShapeID="_x0000_i1034" DrawAspect="Content" ObjectID="_1667557050" r:id="rId26"/>
        </w:object>
      </w:r>
      <w:r w:rsidRPr="00224CA5">
        <w:rPr>
          <w:rFonts w:ascii="Times New Roman" w:hAnsi="Times New Roman" w:cs="Times New Roman"/>
          <w:sz w:val="28"/>
          <w:szCs w:val="28"/>
        </w:rPr>
        <w:t xml:space="preserve"> = </w:t>
      </w:r>
      <w:r w:rsidRPr="00224CA5">
        <w:rPr>
          <w:rFonts w:ascii="Times New Roman" w:hAnsi="Times New Roman" w:cs="Times New Roman"/>
          <w:noProof/>
          <w:position w:val="-38"/>
          <w:sz w:val="28"/>
          <w:szCs w:val="28"/>
        </w:rPr>
        <w:object w:dxaOrig="1160" w:dyaOrig="800">
          <v:shape id="_x0000_i1035" type="#_x0000_t75" style="width:57.75pt;height:39.75pt" o:ole="">
            <v:imagedata r:id="rId27" o:title=""/>
          </v:shape>
          <o:OLEObject Type="Embed" ProgID="Equation.3" ShapeID="_x0000_i1035" DrawAspect="Content" ObjectID="_1667557051" r:id="rId28"/>
        </w:object>
      </w:r>
      <w:r>
        <w:rPr>
          <w:rFonts w:ascii="Times New Roman" w:hAnsi="Times New Roman" w:cs="Times New Roman"/>
          <w:position w:val="-38"/>
          <w:sz w:val="28"/>
          <w:szCs w:val="28"/>
        </w:rPr>
        <w:tab/>
      </w:r>
      <w:r>
        <w:rPr>
          <w:rFonts w:ascii="Times New Roman" w:hAnsi="Times New Roman" w:cs="Times New Roman"/>
          <w:position w:val="-38"/>
          <w:sz w:val="28"/>
          <w:szCs w:val="28"/>
        </w:rPr>
        <w:tab/>
      </w:r>
      <w:r>
        <w:rPr>
          <w:rFonts w:ascii="Times New Roman" w:hAnsi="Times New Roman" w:cs="Times New Roman"/>
          <w:position w:val="-38"/>
          <w:sz w:val="28"/>
          <w:szCs w:val="28"/>
        </w:rPr>
        <w:tab/>
      </w:r>
      <w:r>
        <w:rPr>
          <w:rFonts w:ascii="Times New Roman" w:hAnsi="Times New Roman" w:cs="Times New Roman"/>
          <w:position w:val="-38"/>
          <w:sz w:val="28"/>
          <w:szCs w:val="28"/>
        </w:rPr>
        <w:tab/>
      </w:r>
      <w:r>
        <w:rPr>
          <w:rFonts w:ascii="Times New Roman" w:hAnsi="Times New Roman" w:cs="Times New Roman"/>
          <w:position w:val="-38"/>
          <w:sz w:val="28"/>
          <w:szCs w:val="28"/>
        </w:rPr>
        <w:tab/>
      </w:r>
      <w:r>
        <w:rPr>
          <w:rFonts w:ascii="Times New Roman" w:hAnsi="Times New Roman" w:cs="Times New Roman"/>
          <w:position w:val="-32"/>
          <w:sz w:val="28"/>
          <w:szCs w:val="28"/>
        </w:rPr>
        <w:t>------------- (3)</w:t>
      </w:r>
    </w:p>
    <w:p w:rsidR="00B505EE" w:rsidRDefault="00B505EE" w:rsidP="00B505EE">
      <w:pPr>
        <w:jc w:val="both"/>
        <w:rPr>
          <w:rFonts w:ascii="Times New Roman" w:hAnsi="Times New Roman" w:cs="Times New Roman"/>
          <w:sz w:val="28"/>
          <w:szCs w:val="28"/>
        </w:rPr>
      </w:pPr>
      <w:r>
        <w:rPr>
          <w:rFonts w:ascii="Times New Roman" w:hAnsi="Times New Roman" w:cs="Times New Roman"/>
          <w:bCs/>
          <w:sz w:val="28"/>
          <w:szCs w:val="28"/>
        </w:rPr>
        <w:tab/>
      </w:r>
      <w:r w:rsidRPr="00224CA5">
        <w:rPr>
          <w:rFonts w:ascii="Times New Roman" w:hAnsi="Times New Roman" w:cs="Times New Roman"/>
          <w:sz w:val="28"/>
          <w:szCs w:val="28"/>
        </w:rPr>
        <w:t>The condensate wi</w:t>
      </w:r>
      <w:r>
        <w:rPr>
          <w:rFonts w:ascii="Times New Roman" w:hAnsi="Times New Roman" w:cs="Times New Roman"/>
          <w:sz w:val="28"/>
          <w:szCs w:val="28"/>
        </w:rPr>
        <w:t>d</w:t>
      </w:r>
      <w:r w:rsidRPr="00224CA5">
        <w:rPr>
          <w:rFonts w:ascii="Times New Roman" w:hAnsi="Times New Roman" w:cs="Times New Roman"/>
          <w:sz w:val="28"/>
          <w:szCs w:val="28"/>
        </w:rPr>
        <w:t xml:space="preserve">th </w:t>
      </w:r>
      <w:r w:rsidRPr="00F521B8">
        <w:rPr>
          <w:rFonts w:ascii="Times New Roman" w:hAnsi="Times New Roman" w:cs="Times New Roman"/>
          <w:i/>
          <w:iCs/>
          <w:sz w:val="28"/>
          <w:szCs w:val="28"/>
        </w:rPr>
        <w:t>l</w:t>
      </w:r>
      <w:r w:rsidRPr="00F521B8">
        <w:rPr>
          <w:rFonts w:ascii="Times New Roman" w:hAnsi="Times New Roman" w:cs="Times New Roman"/>
          <w:i/>
          <w:iCs/>
          <w:sz w:val="28"/>
          <w:szCs w:val="28"/>
          <w:vertAlign w:val="subscript"/>
        </w:rPr>
        <w:t>i</w:t>
      </w:r>
      <w:r w:rsidRPr="00224CA5">
        <w:rPr>
          <w:rFonts w:ascii="Times New Roman" w:hAnsi="Times New Roman" w:cs="Times New Roman"/>
          <w:sz w:val="28"/>
          <w:szCs w:val="28"/>
        </w:rPr>
        <w:t xml:space="preserve">(t) and phase </w:t>
      </w:r>
      <w:r w:rsidRPr="00224CA5">
        <w:rPr>
          <w:rFonts w:ascii="Times New Roman" w:hAnsi="Times New Roman" w:cs="Times New Roman"/>
          <w:noProof/>
          <w:position w:val="-12"/>
          <w:sz w:val="28"/>
          <w:szCs w:val="28"/>
        </w:rPr>
        <w:object w:dxaOrig="260" w:dyaOrig="360">
          <v:shape id="_x0000_i1036" type="#_x0000_t75" style="width:12.75pt;height:18pt" o:ole="">
            <v:imagedata r:id="rId29" o:title=""/>
          </v:shape>
          <o:OLEObject Type="Embed" ProgID="Equation.3" ShapeID="_x0000_i1036" DrawAspect="Content" ObjectID="_1667557052" r:id="rId30"/>
        </w:object>
      </w:r>
      <w:r w:rsidRPr="00224CA5">
        <w:rPr>
          <w:rFonts w:ascii="Times New Roman" w:hAnsi="Times New Roman" w:cs="Times New Roman"/>
          <w:sz w:val="28"/>
          <w:szCs w:val="28"/>
        </w:rPr>
        <w:t xml:space="preserve">(t) parameters are functions of time and their time evolution completely describes that of the condensate. The condensate density profile is at all time restricted to a parabolic shape in the radial plane and a Gaussian shape along the highly compressed axial direction. The Lagrangian density for the  nonlinear Schrodinger equation is given by </w:t>
      </w:r>
    </w:p>
    <w:p w:rsidR="00B505EE" w:rsidRDefault="00B505EE" w:rsidP="00B505EE">
      <w:pPr>
        <w:spacing w:line="360" w:lineRule="auto"/>
        <w:jc w:val="both"/>
        <w:rPr>
          <w:rFonts w:ascii="Times New Roman" w:hAnsi="Times New Roman" w:cs="Times New Roman"/>
          <w:position w:val="-26"/>
          <w:sz w:val="28"/>
          <w:szCs w:val="28"/>
        </w:rPr>
      </w:pPr>
      <w:r w:rsidRPr="00224CA5">
        <w:rPr>
          <w:rFonts w:ascii="Times New Roman" w:hAnsi="Times New Roman" w:cs="Times New Roman"/>
          <w:noProof/>
          <w:position w:val="-26"/>
          <w:sz w:val="28"/>
          <w:szCs w:val="28"/>
        </w:rPr>
        <w:object w:dxaOrig="6540" w:dyaOrig="700">
          <v:shape id="_x0000_i1037" type="#_x0000_t75" style="width:327pt;height:35.25pt" o:ole="">
            <v:imagedata r:id="rId31" o:title=""/>
          </v:shape>
          <o:OLEObject Type="Embed" ProgID="Equation.3" ShapeID="_x0000_i1037" DrawAspect="Content" ObjectID="_1667557053" r:id="rId32"/>
        </w:object>
      </w:r>
      <w:r>
        <w:rPr>
          <w:rFonts w:ascii="Times New Roman" w:hAnsi="Times New Roman" w:cs="Times New Roman"/>
          <w:position w:val="-32"/>
          <w:sz w:val="28"/>
          <w:szCs w:val="28"/>
        </w:rPr>
        <w:t>---------- (4)</w:t>
      </w:r>
    </w:p>
    <w:p w:rsidR="00B505EE" w:rsidRDefault="00B505EE" w:rsidP="00B505EE">
      <w:pPr>
        <w:spacing w:line="360" w:lineRule="auto"/>
        <w:jc w:val="both"/>
        <w:rPr>
          <w:rFonts w:ascii="Times New Roman" w:hAnsi="Times New Roman" w:cs="Times New Roman"/>
          <w:sz w:val="28"/>
          <w:szCs w:val="28"/>
        </w:rPr>
      </w:pPr>
      <w:r w:rsidRPr="00224CA5">
        <w:rPr>
          <w:rFonts w:ascii="Times New Roman" w:hAnsi="Times New Roman" w:cs="Times New Roman"/>
          <w:sz w:val="28"/>
          <w:szCs w:val="28"/>
        </w:rPr>
        <w:t>with the nonlinearity parameter g =</w:t>
      </w:r>
      <w:r w:rsidRPr="00224CA5">
        <w:rPr>
          <w:rFonts w:ascii="Times New Roman" w:hAnsi="Times New Roman" w:cs="Times New Roman"/>
          <w:noProof/>
          <w:position w:val="-10"/>
          <w:sz w:val="28"/>
          <w:szCs w:val="28"/>
        </w:rPr>
        <w:object w:dxaOrig="1160" w:dyaOrig="400">
          <v:shape id="_x0000_i1038" type="#_x0000_t75" style="width:58.5pt;height:20.25pt" o:ole="">
            <v:imagedata r:id="rId33" o:title=""/>
          </v:shape>
          <o:OLEObject Type="Embed" ProgID="Equation.3" ShapeID="_x0000_i1038" DrawAspect="Content" ObjectID="_1667557054" r:id="rId34"/>
        </w:object>
      </w:r>
      <w:r w:rsidRPr="00224CA5">
        <w:rPr>
          <w:rFonts w:ascii="Times New Roman" w:hAnsi="Times New Roman" w:cs="Times New Roman"/>
          <w:sz w:val="28"/>
          <w:szCs w:val="28"/>
        </w:rPr>
        <w:t xml:space="preserve"> where a is the scattering length, N is the number of atoms in the condensate and m is the atomic mass. After inserting the trial wave function(2) and into Eq.(4) the corresponding lagrangian is found through integration L=</w:t>
      </w:r>
      <w:r w:rsidRPr="00224CA5">
        <w:rPr>
          <w:rFonts w:ascii="Times New Roman" w:hAnsi="Times New Roman" w:cs="Times New Roman"/>
          <w:noProof/>
          <w:position w:val="-16"/>
          <w:sz w:val="28"/>
          <w:szCs w:val="28"/>
        </w:rPr>
        <w:object w:dxaOrig="820" w:dyaOrig="460">
          <v:shape id="_x0000_i1039" type="#_x0000_t75" style="width:40.5pt;height:23.25pt" o:ole="">
            <v:imagedata r:id="rId35" o:title=""/>
          </v:shape>
          <o:OLEObject Type="Embed" ProgID="Equation.3" ShapeID="_x0000_i1039" DrawAspect="Content" ObjectID="_1667557055" r:id="rId36"/>
        </w:object>
      </w:r>
      <w:r w:rsidRPr="00224CA5">
        <w:rPr>
          <w:rFonts w:ascii="Times New Roman" w:hAnsi="Times New Roman" w:cs="Times New Roman"/>
          <w:sz w:val="28"/>
          <w:szCs w:val="28"/>
        </w:rPr>
        <w:t xml:space="preserve">  the four terms of Eq.(4) lead to </w:t>
      </w:r>
    </w:p>
    <w:p w:rsidR="00B505EE" w:rsidRPr="00224CA5" w:rsidRDefault="00B505EE" w:rsidP="00B505EE">
      <w:pPr>
        <w:spacing w:line="360" w:lineRule="auto"/>
        <w:jc w:val="both"/>
        <w:rPr>
          <w:rFonts w:ascii="Times New Roman" w:hAnsi="Times New Roman" w:cs="Times New Roman"/>
          <w:sz w:val="28"/>
          <w:szCs w:val="28"/>
          <w:vertAlign w:val="subscript"/>
        </w:rPr>
      </w:pPr>
      <w:r>
        <w:rPr>
          <w:rFonts w:ascii="Times New Roman" w:hAnsi="Times New Roman" w:cs="Times New Roman"/>
          <w:sz w:val="28"/>
          <w:szCs w:val="28"/>
        </w:rPr>
        <w:tab/>
      </w:r>
      <w:r w:rsidRPr="00224CA5">
        <w:rPr>
          <w:rFonts w:ascii="Times New Roman" w:hAnsi="Times New Roman" w:cs="Times New Roman"/>
          <w:sz w:val="28"/>
          <w:szCs w:val="28"/>
        </w:rPr>
        <w:t>L= L</w:t>
      </w:r>
      <w:r w:rsidRPr="00224CA5">
        <w:rPr>
          <w:rFonts w:ascii="Times New Roman" w:hAnsi="Times New Roman" w:cs="Times New Roman"/>
          <w:sz w:val="28"/>
          <w:szCs w:val="28"/>
          <w:vertAlign w:val="subscript"/>
        </w:rPr>
        <w:t>1</w:t>
      </w:r>
      <w:r w:rsidRPr="00224CA5">
        <w:rPr>
          <w:rFonts w:ascii="Times New Roman" w:hAnsi="Times New Roman" w:cs="Times New Roman"/>
          <w:sz w:val="28"/>
          <w:szCs w:val="28"/>
        </w:rPr>
        <w:t>+L</w:t>
      </w:r>
      <w:r w:rsidRPr="00224CA5">
        <w:rPr>
          <w:rFonts w:ascii="Times New Roman" w:hAnsi="Times New Roman" w:cs="Times New Roman"/>
          <w:sz w:val="28"/>
          <w:szCs w:val="28"/>
          <w:vertAlign w:val="subscript"/>
        </w:rPr>
        <w:t>2</w:t>
      </w:r>
      <w:r w:rsidRPr="00224CA5">
        <w:rPr>
          <w:rFonts w:ascii="Times New Roman" w:hAnsi="Times New Roman" w:cs="Times New Roman"/>
          <w:sz w:val="28"/>
          <w:szCs w:val="28"/>
        </w:rPr>
        <w:t>+L</w:t>
      </w:r>
      <w:r w:rsidRPr="00224CA5">
        <w:rPr>
          <w:rFonts w:ascii="Times New Roman" w:hAnsi="Times New Roman" w:cs="Times New Roman"/>
          <w:sz w:val="28"/>
          <w:szCs w:val="28"/>
          <w:vertAlign w:val="subscript"/>
        </w:rPr>
        <w:t>3</w:t>
      </w:r>
      <w:r w:rsidRPr="00224CA5">
        <w:rPr>
          <w:rFonts w:ascii="Times New Roman" w:hAnsi="Times New Roman" w:cs="Times New Roman"/>
          <w:sz w:val="28"/>
          <w:szCs w:val="28"/>
        </w:rPr>
        <w:t>+L</w:t>
      </w:r>
      <w:r w:rsidRPr="00224CA5">
        <w:rPr>
          <w:rFonts w:ascii="Times New Roman" w:hAnsi="Times New Roman" w:cs="Times New Roman"/>
          <w:sz w:val="28"/>
          <w:szCs w:val="28"/>
          <w:vertAlign w:val="subscript"/>
        </w:rPr>
        <w:t>4</w:t>
      </w:r>
      <w:r w:rsidRPr="00224CA5">
        <w:rPr>
          <w:rFonts w:ascii="Times New Roman" w:hAnsi="Times New Roman" w:cs="Times New Roman"/>
          <w:noProof/>
          <w:position w:val="-12"/>
          <w:sz w:val="28"/>
          <w:szCs w:val="28"/>
        </w:rPr>
        <w:object w:dxaOrig="180" w:dyaOrig="360">
          <v:shape id="_x0000_i1040" type="#_x0000_t75" style="width:9.75pt;height:18pt" o:ole="">
            <v:imagedata r:id="rId37" o:title=""/>
          </v:shape>
          <o:OLEObject Type="Embed" ProgID="Equation.3" ShapeID="_x0000_i1040" DrawAspect="Content" ObjectID="_1667557056" r:id="rId38"/>
        </w:object>
      </w:r>
    </w:p>
    <w:p w:rsidR="00B505EE" w:rsidRPr="00224CA5" w:rsidRDefault="00B505EE" w:rsidP="00B505EE">
      <w:pPr>
        <w:spacing w:line="360" w:lineRule="auto"/>
        <w:jc w:val="both"/>
        <w:rPr>
          <w:rFonts w:ascii="Times New Roman" w:hAnsi="Times New Roman" w:cs="Times New Roman"/>
          <w:sz w:val="28"/>
          <w:szCs w:val="28"/>
        </w:rPr>
      </w:pPr>
      <w:r w:rsidRPr="008221FA">
        <w:rPr>
          <w:rFonts w:ascii="Times New Roman" w:hAnsi="Times New Roman" w:cs="Times New Roman"/>
          <w:noProof/>
          <w:position w:val="-78"/>
          <w:sz w:val="28"/>
          <w:szCs w:val="28"/>
        </w:rPr>
        <w:object w:dxaOrig="6740" w:dyaOrig="1700">
          <v:shape id="_x0000_i1041" type="#_x0000_t75" style="width:336.75pt;height:84.75pt" o:ole="">
            <v:imagedata r:id="rId39" o:title=""/>
          </v:shape>
          <o:OLEObject Type="Embed" ProgID="Equation.3" ShapeID="_x0000_i1041" DrawAspect="Content" ObjectID="_1667557057" r:id="rId40"/>
        </w:object>
      </w:r>
      <w:r>
        <w:rPr>
          <w:rFonts w:ascii="Times New Roman" w:hAnsi="Times New Roman" w:cs="Times New Roman"/>
          <w:position w:val="-32"/>
          <w:sz w:val="28"/>
          <w:szCs w:val="28"/>
        </w:rPr>
        <w:t>---------- (5)</w:t>
      </w:r>
    </w:p>
    <w:p w:rsidR="00B505EE" w:rsidRDefault="00B505EE" w:rsidP="00B505EE">
      <w:pPr>
        <w:spacing w:line="360" w:lineRule="auto"/>
        <w:jc w:val="both"/>
        <w:rPr>
          <w:rFonts w:ascii="Times New Roman" w:hAnsi="Times New Roman" w:cs="Times New Roman"/>
          <w:sz w:val="28"/>
          <w:szCs w:val="28"/>
        </w:rPr>
      </w:pPr>
      <w:r w:rsidRPr="00224CA5">
        <w:rPr>
          <w:rFonts w:ascii="Times New Roman" w:hAnsi="Times New Roman" w:cs="Times New Roman"/>
          <w:sz w:val="28"/>
          <w:szCs w:val="28"/>
        </w:rPr>
        <w:lastRenderedPageBreak/>
        <w:t>where we obtained the quantum pressure term</w:t>
      </w:r>
      <w:r w:rsidRPr="00767CEC">
        <w:rPr>
          <w:rFonts w:ascii="Times New Roman" w:hAnsi="Times New Roman" w:cs="Times New Roman"/>
          <w:sz w:val="28"/>
          <w:szCs w:val="28"/>
          <w:vertAlign w:val="superscript"/>
        </w:rPr>
        <w:t>18</w:t>
      </w:r>
      <w:r w:rsidRPr="00224CA5">
        <w:rPr>
          <w:rFonts w:ascii="Times New Roman" w:hAnsi="Times New Roman" w:cs="Times New Roman"/>
          <w:sz w:val="28"/>
          <w:szCs w:val="28"/>
        </w:rPr>
        <w:t xml:space="preserve"> for the x and y directions(where this term is divergent due to the sharp boundaries of the condensate wave function in the hydrodynamic regime) but retained it for the z direction where the condensate assumes the Gaussian shape of an ideal non-interacting gas (as the term proportional to </w:t>
      </w:r>
      <w:r w:rsidRPr="00224CA5">
        <w:rPr>
          <w:rFonts w:ascii="Times New Roman" w:hAnsi="Times New Roman" w:cs="Times New Roman"/>
          <w:noProof/>
          <w:position w:val="-12"/>
          <w:sz w:val="28"/>
          <w:szCs w:val="28"/>
        </w:rPr>
        <w:object w:dxaOrig="499" w:dyaOrig="420">
          <v:shape id="_x0000_i1042" type="#_x0000_t75" style="width:25.5pt;height:21pt" o:ole="">
            <v:imagedata r:id="rId41" o:title=""/>
          </v:shape>
          <o:OLEObject Type="Embed" ProgID="Equation.3" ShapeID="_x0000_i1042" DrawAspect="Content" ObjectID="_1667557058" r:id="rId42"/>
        </w:object>
      </w:r>
      <w:r w:rsidRPr="00224CA5">
        <w:rPr>
          <w:rFonts w:ascii="Times New Roman" w:hAnsi="Times New Roman" w:cs="Times New Roman"/>
          <w:sz w:val="28"/>
          <w:szCs w:val="28"/>
        </w:rPr>
        <w:t>. the quantum presuure term is crucial in describing the dynamics. The total energy per particle E</w:t>
      </w:r>
      <w:r w:rsidRPr="00224CA5">
        <w:rPr>
          <w:rFonts w:ascii="Times New Roman" w:hAnsi="Times New Roman" w:cs="Times New Roman"/>
          <w:sz w:val="28"/>
          <w:szCs w:val="28"/>
          <w:vertAlign w:val="subscript"/>
        </w:rPr>
        <w:t>tot</w:t>
      </w:r>
      <w:r w:rsidRPr="00224CA5">
        <w:rPr>
          <w:rFonts w:ascii="Times New Roman" w:hAnsi="Times New Roman" w:cs="Times New Roman"/>
          <w:sz w:val="28"/>
          <w:szCs w:val="28"/>
        </w:rPr>
        <w:t xml:space="preserve"> and the chemical potential </w:t>
      </w:r>
      <w:r w:rsidRPr="00224CA5">
        <w:rPr>
          <w:rFonts w:ascii="Times New Roman" w:hAnsi="Times New Roman" w:cs="Times New Roman"/>
          <w:noProof/>
          <w:position w:val="-10"/>
          <w:sz w:val="28"/>
          <w:szCs w:val="28"/>
        </w:rPr>
        <w:object w:dxaOrig="220" w:dyaOrig="260">
          <v:shape id="_x0000_i1043" type="#_x0000_t75" style="width:10.5pt;height:12.75pt" o:ole="">
            <v:imagedata r:id="rId43" o:title=""/>
          </v:shape>
          <o:OLEObject Type="Embed" ProgID="Equation.3" ShapeID="_x0000_i1043" DrawAspect="Content" ObjectID="_1667557059" r:id="rId44"/>
        </w:object>
      </w:r>
      <w:r w:rsidRPr="00224CA5">
        <w:rPr>
          <w:rFonts w:ascii="Times New Roman" w:hAnsi="Times New Roman" w:cs="Times New Roman"/>
          <w:sz w:val="28"/>
          <w:szCs w:val="28"/>
        </w:rPr>
        <w:t xml:space="preserve">are given by </w:t>
      </w:r>
    </w:p>
    <w:p w:rsidR="00B505EE" w:rsidRPr="00224CA5" w:rsidRDefault="00B505EE" w:rsidP="00B505EE">
      <w:pPr>
        <w:spacing w:line="360" w:lineRule="auto"/>
        <w:jc w:val="both"/>
        <w:rPr>
          <w:rFonts w:ascii="Times New Roman" w:hAnsi="Times New Roman" w:cs="Times New Roman"/>
          <w:sz w:val="28"/>
          <w:szCs w:val="28"/>
          <w:vertAlign w:val="subscript"/>
        </w:rPr>
      </w:pPr>
      <w:r w:rsidRPr="00224CA5">
        <w:rPr>
          <w:rFonts w:ascii="Times New Roman" w:hAnsi="Times New Roman" w:cs="Times New Roman"/>
          <w:sz w:val="28"/>
          <w:szCs w:val="28"/>
        </w:rPr>
        <w:tab/>
      </w:r>
      <w:r w:rsidRPr="00224CA5">
        <w:rPr>
          <w:rFonts w:ascii="Times New Roman" w:hAnsi="Times New Roman" w:cs="Times New Roman"/>
          <w:sz w:val="28"/>
          <w:szCs w:val="28"/>
        </w:rPr>
        <w:tab/>
        <w:t>E tot= E</w:t>
      </w:r>
      <w:r w:rsidRPr="00224CA5">
        <w:rPr>
          <w:rFonts w:ascii="Times New Roman" w:hAnsi="Times New Roman" w:cs="Times New Roman"/>
          <w:sz w:val="28"/>
          <w:szCs w:val="28"/>
          <w:vertAlign w:val="subscript"/>
        </w:rPr>
        <w:t>kin</w:t>
      </w:r>
      <w:r w:rsidRPr="00224CA5">
        <w:rPr>
          <w:rFonts w:ascii="Times New Roman" w:hAnsi="Times New Roman" w:cs="Times New Roman"/>
          <w:sz w:val="28"/>
          <w:szCs w:val="28"/>
        </w:rPr>
        <w:t>+E</w:t>
      </w:r>
      <w:r w:rsidRPr="00224CA5">
        <w:rPr>
          <w:rFonts w:ascii="Times New Roman" w:hAnsi="Times New Roman" w:cs="Times New Roman"/>
          <w:sz w:val="28"/>
          <w:szCs w:val="28"/>
          <w:vertAlign w:val="subscript"/>
        </w:rPr>
        <w:t>pot</w:t>
      </w:r>
      <w:r w:rsidRPr="00224CA5">
        <w:rPr>
          <w:rFonts w:ascii="Times New Roman" w:hAnsi="Times New Roman" w:cs="Times New Roman"/>
          <w:sz w:val="28"/>
          <w:szCs w:val="28"/>
        </w:rPr>
        <w:t>+E</w:t>
      </w:r>
      <w:r w:rsidRPr="00224CA5">
        <w:rPr>
          <w:rFonts w:ascii="Times New Roman" w:hAnsi="Times New Roman" w:cs="Times New Roman"/>
          <w:sz w:val="28"/>
          <w:szCs w:val="28"/>
          <w:vertAlign w:val="subscript"/>
        </w:rPr>
        <w:t>int</w:t>
      </w:r>
      <w:r w:rsidRPr="00224CA5">
        <w:rPr>
          <w:rFonts w:ascii="Times New Roman" w:hAnsi="Times New Roman" w:cs="Times New Roman"/>
          <w:sz w:val="28"/>
          <w:szCs w:val="28"/>
        </w:rPr>
        <w:t>,</w:t>
      </w:r>
      <w:r w:rsidRPr="00224CA5">
        <w:rPr>
          <w:rFonts w:ascii="Times New Roman" w:hAnsi="Times New Roman" w:cs="Times New Roman"/>
          <w:noProof/>
          <w:position w:val="-10"/>
          <w:sz w:val="28"/>
          <w:szCs w:val="28"/>
        </w:rPr>
        <w:object w:dxaOrig="220" w:dyaOrig="260">
          <v:shape id="_x0000_i1044" type="#_x0000_t75" style="width:9.75pt;height:13.5pt" o:ole="">
            <v:imagedata r:id="rId45" o:title=""/>
          </v:shape>
          <o:OLEObject Type="Embed" ProgID="Equation.3" ShapeID="_x0000_i1044" DrawAspect="Content" ObjectID="_1667557060" r:id="rId46"/>
        </w:object>
      </w:r>
      <w:r>
        <w:rPr>
          <w:rFonts w:ascii="Times New Roman" w:hAnsi="Times New Roman" w:cs="Times New Roman"/>
          <w:position w:val="-10"/>
          <w:sz w:val="28"/>
          <w:szCs w:val="28"/>
        </w:rPr>
        <w:t>=</w:t>
      </w:r>
      <w:r w:rsidRPr="00224CA5">
        <w:rPr>
          <w:rFonts w:ascii="Times New Roman" w:hAnsi="Times New Roman" w:cs="Times New Roman"/>
          <w:sz w:val="28"/>
          <w:szCs w:val="28"/>
        </w:rPr>
        <w:t>E</w:t>
      </w:r>
      <w:r w:rsidRPr="00224CA5">
        <w:rPr>
          <w:rFonts w:ascii="Times New Roman" w:hAnsi="Times New Roman" w:cs="Times New Roman"/>
          <w:sz w:val="28"/>
          <w:szCs w:val="28"/>
          <w:vertAlign w:val="subscript"/>
        </w:rPr>
        <w:t>kin</w:t>
      </w:r>
      <w:r w:rsidRPr="00224CA5">
        <w:rPr>
          <w:rFonts w:ascii="Times New Roman" w:hAnsi="Times New Roman" w:cs="Times New Roman"/>
          <w:sz w:val="28"/>
          <w:szCs w:val="28"/>
        </w:rPr>
        <w:t>+E</w:t>
      </w:r>
      <w:r w:rsidRPr="00224CA5">
        <w:rPr>
          <w:rFonts w:ascii="Times New Roman" w:hAnsi="Times New Roman" w:cs="Times New Roman"/>
          <w:sz w:val="28"/>
          <w:szCs w:val="28"/>
          <w:vertAlign w:val="subscript"/>
        </w:rPr>
        <w:t>pot</w:t>
      </w:r>
      <w:r w:rsidRPr="00224CA5">
        <w:rPr>
          <w:rFonts w:ascii="Times New Roman" w:hAnsi="Times New Roman" w:cs="Times New Roman"/>
          <w:sz w:val="28"/>
          <w:szCs w:val="28"/>
        </w:rPr>
        <w:t>+E</w:t>
      </w:r>
      <w:r w:rsidRPr="00224CA5">
        <w:rPr>
          <w:rFonts w:ascii="Times New Roman" w:hAnsi="Times New Roman" w:cs="Times New Roman"/>
          <w:sz w:val="28"/>
          <w:szCs w:val="28"/>
          <w:vertAlign w:val="subscript"/>
        </w:rPr>
        <w:t>int</w:t>
      </w:r>
      <w:r>
        <w:rPr>
          <w:rFonts w:ascii="Times New Roman" w:hAnsi="Times New Roman" w:cs="Times New Roman"/>
          <w:sz w:val="28"/>
          <w:szCs w:val="28"/>
          <w:vertAlign w:val="subscript"/>
        </w:rPr>
        <w:tab/>
      </w:r>
      <w:r>
        <w:rPr>
          <w:rFonts w:ascii="Times New Roman" w:hAnsi="Times New Roman" w:cs="Times New Roman"/>
          <w:position w:val="-32"/>
          <w:sz w:val="28"/>
          <w:szCs w:val="28"/>
        </w:rPr>
        <w:t>---------- (6)</w:t>
      </w:r>
    </w:p>
    <w:p w:rsidR="00B505EE" w:rsidRPr="00224CA5" w:rsidRDefault="00B505EE" w:rsidP="00B505EE">
      <w:pPr>
        <w:spacing w:line="360" w:lineRule="auto"/>
        <w:jc w:val="both"/>
        <w:rPr>
          <w:rFonts w:ascii="Times New Roman" w:hAnsi="Times New Roman" w:cs="Times New Roman"/>
          <w:sz w:val="28"/>
          <w:szCs w:val="28"/>
        </w:rPr>
      </w:pPr>
      <w:r w:rsidRPr="00224CA5">
        <w:rPr>
          <w:rFonts w:ascii="Times New Roman" w:hAnsi="Times New Roman" w:cs="Times New Roman"/>
          <w:sz w:val="28"/>
          <w:szCs w:val="28"/>
        </w:rPr>
        <w:t>where E</w:t>
      </w:r>
      <w:r w:rsidRPr="00224CA5">
        <w:rPr>
          <w:rFonts w:ascii="Times New Roman" w:hAnsi="Times New Roman" w:cs="Times New Roman"/>
          <w:sz w:val="28"/>
          <w:szCs w:val="28"/>
          <w:vertAlign w:val="subscript"/>
        </w:rPr>
        <w:t>kin</w:t>
      </w:r>
      <w:r w:rsidRPr="00224CA5">
        <w:rPr>
          <w:rFonts w:ascii="Times New Roman" w:hAnsi="Times New Roman" w:cs="Times New Roman"/>
          <w:sz w:val="28"/>
          <w:szCs w:val="28"/>
        </w:rPr>
        <w:t>, E</w:t>
      </w:r>
      <w:r w:rsidRPr="00224CA5">
        <w:rPr>
          <w:rFonts w:ascii="Times New Roman" w:hAnsi="Times New Roman" w:cs="Times New Roman"/>
          <w:sz w:val="28"/>
          <w:szCs w:val="28"/>
          <w:vertAlign w:val="subscript"/>
        </w:rPr>
        <w:t>pot</w:t>
      </w:r>
      <w:r w:rsidRPr="00224CA5">
        <w:rPr>
          <w:rFonts w:ascii="Times New Roman" w:hAnsi="Times New Roman" w:cs="Times New Roman"/>
          <w:sz w:val="28"/>
          <w:szCs w:val="28"/>
        </w:rPr>
        <w:t xml:space="preserve"> and E</w:t>
      </w:r>
      <w:r w:rsidRPr="00224CA5">
        <w:rPr>
          <w:rFonts w:ascii="Times New Roman" w:hAnsi="Times New Roman" w:cs="Times New Roman"/>
          <w:sz w:val="28"/>
          <w:szCs w:val="28"/>
          <w:vertAlign w:val="subscript"/>
        </w:rPr>
        <w:t>int</w:t>
      </w:r>
      <w:r w:rsidRPr="00224CA5">
        <w:rPr>
          <w:rFonts w:ascii="Times New Roman" w:hAnsi="Times New Roman" w:cs="Times New Roman"/>
          <w:sz w:val="28"/>
          <w:szCs w:val="28"/>
        </w:rPr>
        <w:t xml:space="preserve"> are the kinetic, potential and interaction energy, given by the last three terms of the Lagrangian</w:t>
      </w:r>
      <w:r>
        <w:rPr>
          <w:rFonts w:ascii="Times New Roman" w:hAnsi="Times New Roman" w:cs="Times New Roman"/>
          <w:sz w:val="28"/>
          <w:szCs w:val="28"/>
        </w:rPr>
        <w:t>(5)</w:t>
      </w:r>
      <w:r w:rsidRPr="00224CA5">
        <w:rPr>
          <w:rFonts w:ascii="Times New Roman" w:hAnsi="Times New Roman" w:cs="Times New Roman"/>
          <w:sz w:val="28"/>
          <w:szCs w:val="28"/>
        </w:rPr>
        <w:t xml:space="preserve"> respectively, the Euler lagrange equations </w:t>
      </w:r>
    </w:p>
    <w:p w:rsidR="00B505EE" w:rsidRDefault="00B505EE" w:rsidP="00B505EE">
      <w:pPr>
        <w:spacing w:line="360" w:lineRule="auto"/>
        <w:jc w:val="both"/>
        <w:rPr>
          <w:rFonts w:ascii="Times New Roman" w:hAnsi="Times New Roman" w:cs="Times New Roman"/>
          <w:sz w:val="28"/>
          <w:szCs w:val="28"/>
          <w:vertAlign w:val="superscript"/>
        </w:rPr>
      </w:pPr>
      <w:r w:rsidRPr="00224CA5">
        <w:rPr>
          <w:rFonts w:ascii="Times New Roman" w:hAnsi="Times New Roman" w:cs="Times New Roman"/>
          <w:sz w:val="28"/>
          <w:szCs w:val="28"/>
        </w:rPr>
        <w:tab/>
      </w:r>
      <w:r w:rsidRPr="00224CA5">
        <w:rPr>
          <w:rFonts w:ascii="Times New Roman" w:hAnsi="Times New Roman" w:cs="Times New Roman"/>
          <w:noProof/>
          <w:position w:val="-32"/>
          <w:sz w:val="28"/>
          <w:szCs w:val="28"/>
        </w:rPr>
        <w:object w:dxaOrig="2760" w:dyaOrig="740">
          <v:shape id="_x0000_i1045" type="#_x0000_t75" style="width:137.25pt;height:37.5pt" o:ole="">
            <v:imagedata r:id="rId47" o:title=""/>
          </v:shape>
          <o:OLEObject Type="Embed" ProgID="Equation.3" ShapeID="_x0000_i1045" DrawAspect="Content" ObjectID="_1667557061" r:id="rId48"/>
        </w:objec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position w:val="-32"/>
          <w:sz w:val="28"/>
          <w:szCs w:val="28"/>
        </w:rPr>
        <w:t>---------- (7)</w:t>
      </w:r>
    </w:p>
    <w:p w:rsidR="00B505EE" w:rsidRPr="00224CA5" w:rsidRDefault="00B505EE" w:rsidP="00B505EE">
      <w:pPr>
        <w:spacing w:line="360" w:lineRule="auto"/>
        <w:jc w:val="both"/>
        <w:rPr>
          <w:rFonts w:ascii="Times New Roman" w:hAnsi="Times New Roman" w:cs="Times New Roman"/>
          <w:sz w:val="28"/>
          <w:szCs w:val="28"/>
        </w:rPr>
      </w:pPr>
      <w:r w:rsidRPr="00224CA5">
        <w:rPr>
          <w:rFonts w:ascii="Times New Roman" w:hAnsi="Times New Roman" w:cs="Times New Roman"/>
          <w:sz w:val="28"/>
          <w:szCs w:val="28"/>
        </w:rPr>
        <w:t>Yield the dynamic equagtion for the condensate whith 1</w:t>
      </w:r>
      <w:r w:rsidRPr="00224CA5">
        <w:rPr>
          <w:rFonts w:ascii="Times New Roman" w:hAnsi="Times New Roman" w:cs="Times New Roman"/>
          <w:sz w:val="28"/>
          <w:szCs w:val="28"/>
          <w:vertAlign w:val="subscript"/>
        </w:rPr>
        <w:t>i</w:t>
      </w:r>
      <w:r w:rsidRPr="00224CA5">
        <w:rPr>
          <w:rFonts w:ascii="Times New Roman" w:hAnsi="Times New Roman" w:cs="Times New Roman"/>
          <w:sz w:val="28"/>
          <w:szCs w:val="28"/>
        </w:rPr>
        <w:t xml:space="preserve"> and phase </w:t>
      </w:r>
      <w:r w:rsidRPr="00224CA5">
        <w:rPr>
          <w:rFonts w:ascii="Times New Roman" w:hAnsi="Times New Roman" w:cs="Times New Roman"/>
          <w:noProof/>
          <w:position w:val="-12"/>
          <w:sz w:val="28"/>
          <w:szCs w:val="28"/>
        </w:rPr>
        <w:object w:dxaOrig="279" w:dyaOrig="360">
          <v:shape id="_x0000_i1046" type="#_x0000_t75" style="width:13.5pt;height:18pt" o:ole="">
            <v:imagedata r:id="rId49" o:title=""/>
          </v:shape>
          <o:OLEObject Type="Embed" ProgID="Equation.3" ShapeID="_x0000_i1046" DrawAspect="Content" ObjectID="_1667557062" r:id="rId50"/>
        </w:object>
      </w:r>
      <w:r w:rsidRPr="00224CA5">
        <w:rPr>
          <w:rFonts w:ascii="Times New Roman" w:hAnsi="Times New Roman" w:cs="Times New Roman"/>
          <w:sz w:val="28"/>
          <w:szCs w:val="28"/>
        </w:rPr>
        <w:t xml:space="preserve"> we find for the widths</w:t>
      </w:r>
    </w:p>
    <w:p w:rsidR="00B505EE" w:rsidRPr="00224CA5" w:rsidRDefault="00B505EE" w:rsidP="00B505EE">
      <w:pPr>
        <w:spacing w:line="360" w:lineRule="auto"/>
        <w:jc w:val="both"/>
        <w:rPr>
          <w:rFonts w:ascii="Times New Roman" w:hAnsi="Times New Roman" w:cs="Times New Roman"/>
          <w:sz w:val="28"/>
          <w:szCs w:val="28"/>
        </w:rPr>
      </w:pPr>
      <w:r w:rsidRPr="00224CA5">
        <w:rPr>
          <w:rFonts w:ascii="Times New Roman" w:hAnsi="Times New Roman" w:cs="Times New Roman"/>
          <w:sz w:val="28"/>
          <w:szCs w:val="28"/>
        </w:rPr>
        <w:tab/>
      </w:r>
      <w:r>
        <w:rPr>
          <w:rFonts w:ascii="Times New Roman" w:hAnsi="Times New Roman" w:cs="Times New Roman"/>
          <w:sz w:val="28"/>
          <w:szCs w:val="28"/>
        </w:rPr>
        <w:tab/>
      </w:r>
      <w:r w:rsidRPr="00685B01">
        <w:rPr>
          <w:noProof/>
          <w:position w:val="-26"/>
        </w:rPr>
        <w:object w:dxaOrig="1200" w:dyaOrig="680">
          <v:shape id="_x0000_i1047" type="#_x0000_t75" style="width:60pt;height:33.75pt" o:ole="">
            <v:imagedata r:id="rId51" o:title=""/>
          </v:shape>
          <o:OLEObject Type="Embed" ProgID="Equation.3" ShapeID="_x0000_i1047" DrawAspect="Content" ObjectID="_1667557063" r:id="rId52"/>
        </w:object>
      </w:r>
      <w:r>
        <w:tab/>
      </w:r>
      <w:r>
        <w:tab/>
      </w:r>
      <w:r>
        <w:tab/>
      </w:r>
      <w:r>
        <w:tab/>
      </w:r>
      <w:r>
        <w:tab/>
      </w:r>
      <w:r>
        <w:tab/>
      </w:r>
      <w:r>
        <w:rPr>
          <w:rFonts w:ascii="Times New Roman" w:hAnsi="Times New Roman" w:cs="Times New Roman"/>
          <w:position w:val="-32"/>
          <w:sz w:val="28"/>
          <w:szCs w:val="28"/>
        </w:rPr>
        <w:t>---------- (8)</w:t>
      </w:r>
    </w:p>
    <w:p w:rsidR="00B505EE" w:rsidRPr="00224CA5" w:rsidRDefault="00B505EE" w:rsidP="00B505EE">
      <w:pPr>
        <w:spacing w:line="360" w:lineRule="auto"/>
        <w:jc w:val="both"/>
        <w:rPr>
          <w:rFonts w:ascii="Times New Roman" w:hAnsi="Times New Roman" w:cs="Times New Roman"/>
          <w:sz w:val="28"/>
          <w:szCs w:val="28"/>
        </w:rPr>
      </w:pPr>
      <w:r w:rsidRPr="00224CA5">
        <w:rPr>
          <w:rFonts w:ascii="Times New Roman" w:hAnsi="Times New Roman" w:cs="Times New Roman"/>
          <w:sz w:val="28"/>
          <w:szCs w:val="28"/>
        </w:rPr>
        <w:tab/>
        <w:t>After differentiating Eqs.(8) once more with respect to time one can express the resulting second equation in terms of the 1</w:t>
      </w:r>
      <w:r w:rsidRPr="00224CA5">
        <w:rPr>
          <w:rFonts w:ascii="Times New Roman" w:hAnsi="Times New Roman" w:cs="Times New Roman"/>
          <w:sz w:val="28"/>
          <w:szCs w:val="28"/>
          <w:vertAlign w:val="subscript"/>
        </w:rPr>
        <w:t>i</w:t>
      </w:r>
      <w:r w:rsidRPr="00224CA5">
        <w:rPr>
          <w:rFonts w:ascii="Times New Roman" w:hAnsi="Times New Roman" w:cs="Times New Roman"/>
          <w:sz w:val="28"/>
          <w:szCs w:val="28"/>
        </w:rPr>
        <w:t xml:space="preserve"> alone </w:t>
      </w:r>
    </w:p>
    <w:p w:rsidR="00B505EE" w:rsidRDefault="00B505EE" w:rsidP="00B505EE">
      <w:pPr>
        <w:spacing w:line="360" w:lineRule="auto"/>
        <w:jc w:val="both"/>
        <w:rPr>
          <w:rFonts w:ascii="Times New Roman" w:hAnsi="Times New Roman" w:cs="Times New Roman"/>
          <w:position w:val="-36"/>
          <w:sz w:val="28"/>
          <w:szCs w:val="28"/>
        </w:rPr>
      </w:pPr>
      <w:r>
        <w:rPr>
          <w:rFonts w:ascii="Times New Roman" w:hAnsi="Times New Roman" w:cs="Times New Roman"/>
          <w:position w:val="-34"/>
          <w:sz w:val="28"/>
          <w:szCs w:val="28"/>
        </w:rPr>
        <w:tab/>
      </w:r>
      <w:r w:rsidRPr="00A42ABE">
        <w:rPr>
          <w:rFonts w:ascii="Times New Roman" w:hAnsi="Times New Roman" w:cs="Times New Roman"/>
          <w:noProof/>
          <w:position w:val="-34"/>
          <w:sz w:val="28"/>
          <w:szCs w:val="28"/>
        </w:rPr>
        <w:object w:dxaOrig="5580" w:dyaOrig="859">
          <v:shape id="_x0000_i1048" type="#_x0000_t75" style="width:279pt;height:44.25pt" o:ole="">
            <v:imagedata r:id="rId53" o:title=""/>
          </v:shape>
          <o:OLEObject Type="Embed" ProgID="Equation.3" ShapeID="_x0000_i1048" DrawAspect="Content" ObjectID="_1667557064" r:id="rId54"/>
        </w:object>
      </w:r>
      <w:r>
        <w:rPr>
          <w:rFonts w:ascii="Times New Roman" w:hAnsi="Times New Roman" w:cs="Times New Roman"/>
          <w:position w:val="-34"/>
          <w:sz w:val="28"/>
          <w:szCs w:val="28"/>
        </w:rPr>
        <w:tab/>
      </w:r>
      <w:r>
        <w:rPr>
          <w:rFonts w:ascii="Times New Roman" w:hAnsi="Times New Roman" w:cs="Times New Roman"/>
          <w:position w:val="-32"/>
          <w:sz w:val="28"/>
          <w:szCs w:val="28"/>
        </w:rPr>
        <w:t>---------- (9)</w:t>
      </w:r>
    </w:p>
    <w:p w:rsidR="00B505EE" w:rsidRPr="00224CA5" w:rsidRDefault="00B505EE" w:rsidP="00B505EE">
      <w:pPr>
        <w:spacing w:line="360" w:lineRule="auto"/>
        <w:jc w:val="both"/>
        <w:rPr>
          <w:rFonts w:ascii="Times New Roman" w:hAnsi="Times New Roman" w:cs="Times New Roman"/>
          <w:sz w:val="28"/>
          <w:szCs w:val="28"/>
        </w:rPr>
      </w:pPr>
      <w:r w:rsidRPr="00224CA5">
        <w:rPr>
          <w:rFonts w:ascii="Times New Roman" w:hAnsi="Times New Roman" w:cs="Times New Roman"/>
          <w:sz w:val="28"/>
          <w:szCs w:val="28"/>
        </w:rPr>
        <w:lastRenderedPageBreak/>
        <w:t xml:space="preserve">where </w:t>
      </w:r>
      <w:r w:rsidRPr="00224CA5">
        <w:rPr>
          <w:rFonts w:ascii="Times New Roman" w:hAnsi="Times New Roman" w:cs="Times New Roman"/>
          <w:noProof/>
          <w:position w:val="-12"/>
          <w:sz w:val="28"/>
          <w:szCs w:val="28"/>
        </w:rPr>
        <w:object w:dxaOrig="320" w:dyaOrig="360">
          <v:shape id="_x0000_i1049" type="#_x0000_t75" style="width:15.75pt;height:18pt" o:ole="">
            <v:imagedata r:id="rId55" o:title=""/>
          </v:shape>
          <o:OLEObject Type="Embed" ProgID="Equation.3" ShapeID="_x0000_i1049" DrawAspect="Content" ObjectID="_1667557065" r:id="rId56"/>
        </w:object>
      </w:r>
      <w:r>
        <w:rPr>
          <w:rFonts w:ascii="Times New Roman" w:hAnsi="Times New Roman" w:cs="Times New Roman"/>
          <w:sz w:val="28"/>
          <w:szCs w:val="28"/>
        </w:rPr>
        <w:t>=1  for i=z and 0 otherwise. I</w:t>
      </w:r>
      <w:r w:rsidRPr="00224CA5">
        <w:rPr>
          <w:rFonts w:ascii="Times New Roman" w:hAnsi="Times New Roman" w:cs="Times New Roman"/>
          <w:sz w:val="28"/>
          <w:szCs w:val="28"/>
        </w:rPr>
        <w:t xml:space="preserve">t is convenient to express the above equation in diemensionless quantities. so </w:t>
      </w:r>
      <w:r>
        <w:rPr>
          <w:rFonts w:ascii="Times New Roman" w:hAnsi="Times New Roman" w:cs="Times New Roman"/>
          <w:sz w:val="28"/>
          <w:szCs w:val="28"/>
        </w:rPr>
        <w:t>we</w:t>
      </w:r>
      <w:r w:rsidRPr="00224CA5">
        <w:rPr>
          <w:rFonts w:ascii="Times New Roman" w:hAnsi="Times New Roman" w:cs="Times New Roman"/>
          <w:sz w:val="28"/>
          <w:szCs w:val="28"/>
        </w:rPr>
        <w:t xml:space="preserve"> introduces the dimensionless time </w:t>
      </w:r>
      <w:r w:rsidRPr="00224CA5">
        <w:rPr>
          <w:rFonts w:ascii="Times New Roman" w:hAnsi="Times New Roman" w:cs="Times New Roman"/>
          <w:noProof/>
          <w:position w:val="-6"/>
          <w:sz w:val="28"/>
          <w:szCs w:val="28"/>
        </w:rPr>
        <w:object w:dxaOrig="180" w:dyaOrig="220">
          <v:shape id="_x0000_i1050" type="#_x0000_t75" style="width:9.75pt;height:10.5pt" o:ole="">
            <v:imagedata r:id="rId57" o:title=""/>
          </v:shape>
          <o:OLEObject Type="Embed" ProgID="Equation.3" ShapeID="_x0000_i1050" DrawAspect="Content" ObjectID="_1667557066" r:id="rId58"/>
        </w:object>
      </w:r>
      <w:r w:rsidRPr="00224CA5">
        <w:rPr>
          <w:rFonts w:ascii="Times New Roman" w:hAnsi="Times New Roman" w:cs="Times New Roman"/>
          <w:sz w:val="28"/>
          <w:szCs w:val="28"/>
        </w:rPr>
        <w:t xml:space="preserve"> and widths d</w:t>
      </w:r>
      <w:r w:rsidRPr="00224CA5">
        <w:rPr>
          <w:rFonts w:ascii="Times New Roman" w:hAnsi="Times New Roman" w:cs="Times New Roman"/>
          <w:sz w:val="28"/>
          <w:szCs w:val="28"/>
          <w:vertAlign w:val="subscript"/>
        </w:rPr>
        <w:t xml:space="preserve">i  </w:t>
      </w:r>
      <w:r w:rsidRPr="00224CA5">
        <w:rPr>
          <w:rFonts w:ascii="Times New Roman" w:hAnsi="Times New Roman" w:cs="Times New Roman"/>
          <w:sz w:val="28"/>
          <w:szCs w:val="28"/>
        </w:rPr>
        <w:t xml:space="preserve">defined by </w:t>
      </w:r>
    </w:p>
    <w:p w:rsidR="00B505EE" w:rsidRDefault="00B505EE" w:rsidP="00B505EE">
      <w:pPr>
        <w:spacing w:line="360" w:lineRule="auto"/>
        <w:jc w:val="both"/>
        <w:rPr>
          <w:rFonts w:ascii="Times New Roman" w:hAnsi="Times New Roman" w:cs="Times New Roman"/>
          <w:position w:val="-32"/>
          <w:sz w:val="28"/>
          <w:szCs w:val="28"/>
        </w:rPr>
      </w:pPr>
      <w:r w:rsidRPr="00224CA5">
        <w:rPr>
          <w:rFonts w:ascii="Times New Roman" w:hAnsi="Times New Roman" w:cs="Times New Roman"/>
          <w:sz w:val="28"/>
          <w:szCs w:val="28"/>
        </w:rPr>
        <w:tab/>
      </w:r>
      <w:r w:rsidRPr="00224CA5">
        <w:rPr>
          <w:rFonts w:ascii="Times New Roman" w:hAnsi="Times New Roman" w:cs="Times New Roman"/>
          <w:noProof/>
          <w:position w:val="-32"/>
          <w:sz w:val="28"/>
          <w:szCs w:val="28"/>
        </w:rPr>
        <w:object w:dxaOrig="2320" w:dyaOrig="740">
          <v:shape id="_x0000_i1051" type="#_x0000_t75" style="width:116.25pt;height:36.75pt" o:ole="">
            <v:imagedata r:id="rId59" o:title=""/>
          </v:shape>
          <o:OLEObject Type="Embed" ProgID="Equation.3" ShapeID="_x0000_i1051" DrawAspect="Content" ObjectID="_1667557067" r:id="rId60"/>
        </w:object>
      </w:r>
      <w:r>
        <w:rPr>
          <w:rFonts w:ascii="Times New Roman" w:hAnsi="Times New Roman" w:cs="Times New Roman"/>
          <w:position w:val="-32"/>
          <w:sz w:val="28"/>
          <w:szCs w:val="28"/>
        </w:rPr>
        <w:tab/>
      </w:r>
      <w:r>
        <w:rPr>
          <w:rFonts w:ascii="Times New Roman" w:hAnsi="Times New Roman" w:cs="Times New Roman"/>
          <w:position w:val="-32"/>
          <w:sz w:val="28"/>
          <w:szCs w:val="28"/>
        </w:rPr>
        <w:tab/>
      </w:r>
      <w:r>
        <w:rPr>
          <w:rFonts w:ascii="Times New Roman" w:hAnsi="Times New Roman" w:cs="Times New Roman"/>
          <w:position w:val="-32"/>
          <w:sz w:val="28"/>
          <w:szCs w:val="28"/>
        </w:rPr>
        <w:tab/>
      </w:r>
      <w:r>
        <w:rPr>
          <w:rFonts w:ascii="Times New Roman" w:hAnsi="Times New Roman" w:cs="Times New Roman"/>
          <w:position w:val="-32"/>
          <w:sz w:val="28"/>
          <w:szCs w:val="28"/>
        </w:rPr>
        <w:tab/>
      </w:r>
      <w:r>
        <w:rPr>
          <w:rFonts w:ascii="Times New Roman" w:hAnsi="Times New Roman" w:cs="Times New Roman"/>
          <w:position w:val="-32"/>
          <w:sz w:val="28"/>
          <w:szCs w:val="28"/>
        </w:rPr>
        <w:tab/>
        <w:t>---------- (10)</w:t>
      </w:r>
    </w:p>
    <w:p w:rsidR="00B505EE" w:rsidRPr="00224CA5" w:rsidRDefault="00B505EE" w:rsidP="00B505EE">
      <w:pPr>
        <w:spacing w:line="360" w:lineRule="auto"/>
        <w:jc w:val="both"/>
        <w:rPr>
          <w:rFonts w:ascii="Times New Roman" w:hAnsi="Times New Roman" w:cs="Times New Roman"/>
          <w:sz w:val="28"/>
          <w:szCs w:val="28"/>
        </w:rPr>
      </w:pPr>
      <w:r w:rsidRPr="00224CA5">
        <w:rPr>
          <w:rFonts w:ascii="Times New Roman" w:hAnsi="Times New Roman" w:cs="Times New Roman"/>
          <w:sz w:val="28"/>
          <w:szCs w:val="28"/>
        </w:rPr>
        <w:t>where a</w:t>
      </w:r>
      <w:r w:rsidRPr="00224CA5">
        <w:rPr>
          <w:rFonts w:ascii="Times New Roman" w:hAnsi="Times New Roman" w:cs="Times New Roman"/>
          <w:sz w:val="28"/>
          <w:szCs w:val="28"/>
          <w:vertAlign w:val="subscript"/>
        </w:rPr>
        <w:t>0</w:t>
      </w:r>
      <w:r w:rsidRPr="00224CA5">
        <w:rPr>
          <w:rFonts w:ascii="Times New Roman" w:hAnsi="Times New Roman" w:cs="Times New Roman"/>
          <w:sz w:val="28"/>
          <w:szCs w:val="28"/>
        </w:rPr>
        <w:t xml:space="preserve"> = </w:t>
      </w:r>
      <w:r w:rsidRPr="00224CA5">
        <w:rPr>
          <w:rFonts w:ascii="Times New Roman" w:hAnsi="Times New Roman" w:cs="Times New Roman"/>
          <w:noProof/>
          <w:position w:val="-14"/>
          <w:sz w:val="28"/>
          <w:szCs w:val="28"/>
        </w:rPr>
        <w:object w:dxaOrig="1200" w:dyaOrig="440">
          <v:shape id="_x0000_i1052" type="#_x0000_t75" style="width:60.75pt;height:22.5pt" o:ole="">
            <v:imagedata r:id="rId61" o:title=""/>
          </v:shape>
          <o:OLEObject Type="Embed" ProgID="Equation.3" ShapeID="_x0000_i1052" DrawAspect="Content" ObjectID="_1667557068" r:id="rId62"/>
        </w:object>
      </w:r>
      <w:r w:rsidRPr="00224CA5">
        <w:rPr>
          <w:rFonts w:ascii="Times New Roman" w:hAnsi="Times New Roman" w:cs="Times New Roman"/>
          <w:sz w:val="28"/>
          <w:szCs w:val="28"/>
        </w:rPr>
        <w:t xml:space="preserve">is the harmonic oscillator length . in terms of quantities Eq(9) can be rewritten as </w:t>
      </w:r>
    </w:p>
    <w:p w:rsidR="00B505EE" w:rsidRDefault="00B505EE" w:rsidP="00B505EE">
      <w:pPr>
        <w:spacing w:line="360" w:lineRule="auto"/>
        <w:jc w:val="both"/>
        <w:rPr>
          <w:rFonts w:ascii="Times New Roman" w:hAnsi="Times New Roman" w:cs="Times New Roman"/>
          <w:position w:val="-38"/>
          <w:sz w:val="28"/>
          <w:szCs w:val="28"/>
        </w:rPr>
      </w:pPr>
      <w:r>
        <w:rPr>
          <w:rFonts w:ascii="Times New Roman" w:hAnsi="Times New Roman" w:cs="Times New Roman"/>
          <w:sz w:val="28"/>
          <w:szCs w:val="28"/>
        </w:rPr>
        <w:tab/>
      </w:r>
      <w:r w:rsidRPr="001B3907">
        <w:rPr>
          <w:rFonts w:ascii="Times New Roman" w:hAnsi="Times New Roman" w:cs="Times New Roman"/>
          <w:noProof/>
          <w:position w:val="-36"/>
          <w:sz w:val="28"/>
          <w:szCs w:val="28"/>
        </w:rPr>
        <w:object w:dxaOrig="4599" w:dyaOrig="859">
          <v:shape id="_x0000_i1053" type="#_x0000_t75" style="width:230.25pt;height:42.75pt" o:ole="">
            <v:imagedata r:id="rId63" o:title=""/>
          </v:shape>
          <o:OLEObject Type="Embed" ProgID="Equation.3" ShapeID="_x0000_i1053" DrawAspect="Content" ObjectID="_1667557069" r:id="rId64"/>
        </w:object>
      </w:r>
      <w:r>
        <w:rPr>
          <w:rFonts w:ascii="Times New Roman" w:hAnsi="Times New Roman" w:cs="Times New Roman"/>
          <w:position w:val="-38"/>
          <w:sz w:val="28"/>
          <w:szCs w:val="28"/>
        </w:rPr>
        <w:tab/>
      </w:r>
      <w:r>
        <w:rPr>
          <w:rFonts w:ascii="Times New Roman" w:hAnsi="Times New Roman" w:cs="Times New Roman"/>
          <w:position w:val="-38"/>
          <w:sz w:val="28"/>
          <w:szCs w:val="28"/>
        </w:rPr>
        <w:tab/>
      </w:r>
      <w:r>
        <w:rPr>
          <w:rFonts w:ascii="Times New Roman" w:hAnsi="Times New Roman" w:cs="Times New Roman"/>
          <w:position w:val="-32"/>
          <w:sz w:val="28"/>
          <w:szCs w:val="28"/>
        </w:rPr>
        <w:t>---------- (11)</w:t>
      </w:r>
    </w:p>
    <w:p w:rsidR="00B505EE" w:rsidRPr="00224CA5" w:rsidRDefault="00B505EE" w:rsidP="00B505EE">
      <w:pPr>
        <w:spacing w:line="360" w:lineRule="auto"/>
        <w:jc w:val="both"/>
        <w:rPr>
          <w:rFonts w:ascii="Times New Roman" w:hAnsi="Times New Roman" w:cs="Times New Roman"/>
          <w:sz w:val="28"/>
          <w:szCs w:val="28"/>
        </w:rPr>
      </w:pPr>
      <w:r w:rsidRPr="00224CA5">
        <w:rPr>
          <w:rFonts w:ascii="Times New Roman" w:hAnsi="Times New Roman" w:cs="Times New Roman"/>
          <w:sz w:val="28"/>
          <w:szCs w:val="28"/>
        </w:rPr>
        <w:t xml:space="preserve">wherer the constant Cp = </w:t>
      </w:r>
      <w:r w:rsidRPr="00224CA5">
        <w:rPr>
          <w:rFonts w:ascii="Times New Roman" w:hAnsi="Times New Roman" w:cs="Times New Roman"/>
          <w:noProof/>
          <w:position w:val="-12"/>
          <w:sz w:val="28"/>
          <w:szCs w:val="28"/>
        </w:rPr>
        <w:object w:dxaOrig="1860" w:dyaOrig="420">
          <v:shape id="_x0000_i1054" type="#_x0000_t75" style="width:93pt;height:21pt" o:ole="">
            <v:imagedata r:id="rId65" o:title=""/>
          </v:shape>
          <o:OLEObject Type="Embed" ProgID="Equation.3" ShapeID="_x0000_i1054" DrawAspect="Content" ObjectID="_1667557070" r:id="rId66"/>
        </w:object>
      </w:r>
      <w:r w:rsidRPr="00224CA5">
        <w:rPr>
          <w:rFonts w:ascii="Times New Roman" w:hAnsi="Times New Roman" w:cs="Times New Roman"/>
          <w:sz w:val="28"/>
          <w:szCs w:val="28"/>
        </w:rPr>
        <w:t>. To find ground state of Eqs.(11) one has to set the left side equal to zero and solve the remaining coupled nonlinear equations:</w:t>
      </w:r>
    </w:p>
    <w:p w:rsidR="00B505EE" w:rsidRDefault="00B505EE" w:rsidP="00B505EE">
      <w:pPr>
        <w:spacing w:line="360" w:lineRule="auto"/>
        <w:ind w:firstLine="720"/>
        <w:jc w:val="both"/>
        <w:rPr>
          <w:rFonts w:ascii="Times New Roman" w:hAnsi="Times New Roman" w:cs="Times New Roman"/>
          <w:position w:val="-32"/>
          <w:sz w:val="28"/>
          <w:szCs w:val="28"/>
        </w:rPr>
      </w:pPr>
      <w:r w:rsidRPr="001462D0">
        <w:rPr>
          <w:rFonts w:ascii="Times New Roman" w:hAnsi="Times New Roman" w:cs="Times New Roman"/>
          <w:noProof/>
          <w:position w:val="-36"/>
          <w:sz w:val="28"/>
          <w:szCs w:val="28"/>
          <w:vertAlign w:val="subscript"/>
        </w:rPr>
        <w:object w:dxaOrig="4180" w:dyaOrig="859">
          <v:shape id="_x0000_i1055" type="#_x0000_t75" style="width:208.5pt;height:43.5pt" o:ole="">
            <v:imagedata r:id="rId67" o:title=""/>
          </v:shape>
          <o:OLEObject Type="Embed" ProgID="Equation.3" ShapeID="_x0000_i1055" DrawAspect="Content" ObjectID="_1667557071" r:id="rId68"/>
        </w:object>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position w:val="-32"/>
          <w:sz w:val="28"/>
          <w:szCs w:val="28"/>
        </w:rPr>
        <w:t>---------- (12)</w:t>
      </w:r>
    </w:p>
    <w:p w:rsidR="00B505EE" w:rsidRDefault="00B505EE" w:rsidP="00B505EE">
      <w:pPr>
        <w:spacing w:line="360" w:lineRule="auto"/>
        <w:ind w:firstLine="720"/>
        <w:jc w:val="both"/>
        <w:rPr>
          <w:rFonts w:ascii="Times New Roman" w:hAnsi="Times New Roman" w:cs="Times New Roman"/>
          <w:sz w:val="28"/>
          <w:szCs w:val="28"/>
        </w:rPr>
      </w:pPr>
      <w:r w:rsidRPr="00224CA5">
        <w:rPr>
          <w:rFonts w:ascii="Times New Roman" w:hAnsi="Times New Roman" w:cs="Times New Roman"/>
          <w:sz w:val="28"/>
          <w:szCs w:val="28"/>
        </w:rPr>
        <w:t>This cannot be done analytically but it is straigh</w:t>
      </w:r>
      <w:r>
        <w:rPr>
          <w:rFonts w:ascii="Times New Roman" w:hAnsi="Times New Roman" w:cs="Times New Roman"/>
          <w:sz w:val="28"/>
          <w:szCs w:val="28"/>
        </w:rPr>
        <w:t>t t</w:t>
      </w:r>
      <w:r w:rsidRPr="00224CA5">
        <w:rPr>
          <w:rFonts w:ascii="Times New Roman" w:hAnsi="Times New Roman" w:cs="Times New Roman"/>
          <w:sz w:val="28"/>
          <w:szCs w:val="28"/>
        </w:rPr>
        <w:t>of</w:t>
      </w:r>
      <w:r>
        <w:rPr>
          <w:rFonts w:ascii="Times New Roman" w:hAnsi="Times New Roman" w:cs="Times New Roman"/>
          <w:sz w:val="28"/>
          <w:szCs w:val="28"/>
        </w:rPr>
        <w:t>o</w:t>
      </w:r>
      <w:r w:rsidRPr="00224CA5">
        <w:rPr>
          <w:rFonts w:ascii="Times New Roman" w:hAnsi="Times New Roman" w:cs="Times New Roman"/>
          <w:sz w:val="28"/>
          <w:szCs w:val="28"/>
        </w:rPr>
        <w:t xml:space="preserve">rward to find a numerical solution the </w:t>
      </w:r>
      <w:r w:rsidRPr="00224CA5">
        <w:rPr>
          <w:rFonts w:ascii="Times New Roman" w:hAnsi="Times New Roman" w:cs="Times New Roman"/>
          <w:noProof/>
          <w:position w:val="-12"/>
          <w:sz w:val="28"/>
          <w:szCs w:val="28"/>
        </w:rPr>
        <w:object w:dxaOrig="880" w:dyaOrig="360">
          <v:shape id="_x0000_i1056" type="#_x0000_t75" style="width:44.25pt;height:18pt" o:ole="">
            <v:imagedata r:id="rId69" o:title=""/>
          </v:shape>
          <o:OLEObject Type="Embed" ProgID="Equation.3" ShapeID="_x0000_i1056" DrawAspect="Content" ObjectID="_1667557072" r:id="rId70"/>
        </w:object>
      </w:r>
      <w:r w:rsidRPr="00224CA5">
        <w:rPr>
          <w:rFonts w:ascii="Times New Roman" w:hAnsi="Times New Roman" w:cs="Times New Roman"/>
          <w:sz w:val="28"/>
          <w:szCs w:val="28"/>
        </w:rPr>
        <w:t xml:space="preserve">(o), i= x,y,z are defined as the trap anisotropies at time t=0 when the condensate is in the ground state. </w:t>
      </w:r>
      <w:r>
        <w:rPr>
          <w:rFonts w:ascii="Times New Roman" w:hAnsi="Times New Roman" w:cs="Times New Roman"/>
          <w:sz w:val="28"/>
          <w:szCs w:val="28"/>
        </w:rPr>
        <w:t>T</w:t>
      </w:r>
      <w:r w:rsidRPr="00224CA5">
        <w:rPr>
          <w:rFonts w:ascii="Times New Roman" w:hAnsi="Times New Roman" w:cs="Times New Roman"/>
          <w:sz w:val="28"/>
          <w:szCs w:val="28"/>
        </w:rPr>
        <w:t>he d</w:t>
      </w:r>
      <w:r w:rsidRPr="00224CA5">
        <w:rPr>
          <w:rFonts w:ascii="Times New Roman" w:hAnsi="Times New Roman" w:cs="Times New Roman"/>
          <w:sz w:val="28"/>
          <w:szCs w:val="28"/>
          <w:vertAlign w:val="subscript"/>
        </w:rPr>
        <w:t>i</w:t>
      </w:r>
      <w:r>
        <w:rPr>
          <w:rFonts w:ascii="Times New Roman" w:hAnsi="Times New Roman" w:cs="Times New Roman"/>
          <w:sz w:val="28"/>
          <w:szCs w:val="28"/>
          <w:vertAlign w:val="subscript"/>
        </w:rPr>
        <w:t>o</w:t>
      </w:r>
      <w:r w:rsidRPr="001B3907">
        <w:rPr>
          <w:rFonts w:ascii="Times New Roman" w:hAnsi="Times New Roman" w:cs="Times New Roman"/>
          <w:sz w:val="28"/>
          <w:szCs w:val="28"/>
        </w:rPr>
        <w:t>=</w:t>
      </w:r>
      <w:r>
        <w:rPr>
          <w:rFonts w:ascii="Times New Roman" w:hAnsi="Times New Roman" w:cs="Times New Roman"/>
          <w:sz w:val="28"/>
          <w:szCs w:val="28"/>
        </w:rPr>
        <w:t>d</w:t>
      </w:r>
      <w:r w:rsidRPr="001B3907">
        <w:rPr>
          <w:rFonts w:ascii="Times New Roman" w:hAnsi="Times New Roman" w:cs="Times New Roman"/>
          <w:sz w:val="28"/>
          <w:szCs w:val="28"/>
          <w:vertAlign w:val="subscript"/>
        </w:rPr>
        <w:t>i</w:t>
      </w:r>
      <w:r w:rsidRPr="00224CA5">
        <w:rPr>
          <w:rFonts w:ascii="Times New Roman" w:hAnsi="Times New Roman" w:cs="Times New Roman"/>
          <w:sz w:val="28"/>
          <w:szCs w:val="28"/>
        </w:rPr>
        <w:t>(o) are the ground state solution of Eq. (11) i.e. the solutions for the condensate widths d</w:t>
      </w:r>
      <w:r w:rsidRPr="00224CA5">
        <w:rPr>
          <w:rFonts w:ascii="Times New Roman" w:hAnsi="Times New Roman" w:cs="Times New Roman"/>
          <w:sz w:val="28"/>
          <w:szCs w:val="28"/>
          <w:vertAlign w:val="subscript"/>
        </w:rPr>
        <w:t xml:space="preserve">i  </w:t>
      </w:r>
      <w:r w:rsidRPr="00224CA5">
        <w:rPr>
          <w:rFonts w:ascii="Times New Roman" w:hAnsi="Times New Roman" w:cs="Times New Roman"/>
          <w:sz w:val="28"/>
          <w:szCs w:val="28"/>
        </w:rPr>
        <w:t>when the time derivative is set to zero.</w:t>
      </w:r>
    </w:p>
    <w:p w:rsidR="00B505EE" w:rsidRPr="00224CA5" w:rsidRDefault="00B505EE" w:rsidP="00B505EE">
      <w:pPr>
        <w:spacing w:line="360" w:lineRule="auto"/>
        <w:jc w:val="both"/>
        <w:rPr>
          <w:rFonts w:ascii="Times New Roman" w:hAnsi="Times New Roman" w:cs="Times New Roman"/>
          <w:sz w:val="28"/>
          <w:szCs w:val="28"/>
        </w:rPr>
      </w:pPr>
      <w:r>
        <w:rPr>
          <w:rFonts w:ascii="Times New Roman" w:hAnsi="Times New Roman" w:cs="Times New Roman"/>
          <w:sz w:val="28"/>
          <w:szCs w:val="28"/>
        </w:rPr>
        <w:t>After some algebra and using various symmetries the three coupled equations can be reduced to one polynomial equation introducing new dimensionless units D</w:t>
      </w:r>
      <w:r w:rsidRPr="009B1E37">
        <w:rPr>
          <w:rFonts w:ascii="Times New Roman" w:hAnsi="Times New Roman" w:cs="Times New Roman"/>
          <w:sz w:val="28"/>
          <w:szCs w:val="28"/>
          <w:vertAlign w:val="subscript"/>
        </w:rPr>
        <w:t>i</w:t>
      </w:r>
      <w:r>
        <w:rPr>
          <w:rFonts w:ascii="Times New Roman" w:hAnsi="Times New Roman" w:cs="Times New Roman"/>
          <w:sz w:val="28"/>
          <w:szCs w:val="28"/>
        </w:rPr>
        <w:t xml:space="preserve"> defined as the ground state condensate widths 1</w:t>
      </w:r>
      <w:r w:rsidRPr="001B3907">
        <w:rPr>
          <w:rFonts w:ascii="Times New Roman" w:hAnsi="Times New Roman" w:cs="Times New Roman"/>
          <w:sz w:val="28"/>
          <w:szCs w:val="28"/>
          <w:vertAlign w:val="subscript"/>
        </w:rPr>
        <w:t>i</w:t>
      </w:r>
      <w:r>
        <w:rPr>
          <w:rFonts w:ascii="Times New Roman" w:hAnsi="Times New Roman" w:cs="Times New Roman"/>
          <w:sz w:val="28"/>
          <w:szCs w:val="28"/>
        </w:rPr>
        <w:t>0 normalised by the axial harmonic oscillator length a</w:t>
      </w:r>
      <w:r w:rsidRPr="001B3907">
        <w:rPr>
          <w:rFonts w:ascii="Times New Roman" w:hAnsi="Times New Roman" w:cs="Times New Roman"/>
          <w:sz w:val="28"/>
          <w:szCs w:val="28"/>
          <w:vertAlign w:val="subscript"/>
        </w:rPr>
        <w:t>z</w:t>
      </w:r>
      <w:r>
        <w:rPr>
          <w:rFonts w:ascii="Times New Roman" w:hAnsi="Times New Roman" w:cs="Times New Roman"/>
          <w:sz w:val="28"/>
          <w:szCs w:val="28"/>
        </w:rPr>
        <w:t>, i.e., D</w:t>
      </w:r>
      <w:r w:rsidRPr="001B3907">
        <w:rPr>
          <w:rFonts w:ascii="Times New Roman" w:hAnsi="Times New Roman" w:cs="Times New Roman"/>
          <w:sz w:val="28"/>
          <w:szCs w:val="28"/>
          <w:vertAlign w:val="subscript"/>
        </w:rPr>
        <w:t>i</w:t>
      </w:r>
      <w:r>
        <w:rPr>
          <w:rFonts w:ascii="Times New Roman" w:hAnsi="Times New Roman" w:cs="Times New Roman"/>
          <w:sz w:val="28"/>
          <w:szCs w:val="28"/>
        </w:rPr>
        <w:t>=1</w:t>
      </w:r>
      <w:r w:rsidRPr="009B1E37">
        <w:rPr>
          <w:rFonts w:ascii="Times New Roman" w:hAnsi="Times New Roman" w:cs="Times New Roman"/>
          <w:sz w:val="28"/>
          <w:szCs w:val="28"/>
          <w:vertAlign w:val="subscript"/>
        </w:rPr>
        <w:t>i</w:t>
      </w:r>
      <w:r>
        <w:rPr>
          <w:rFonts w:ascii="Times New Roman" w:hAnsi="Times New Roman" w:cs="Times New Roman"/>
          <w:sz w:val="28"/>
          <w:szCs w:val="28"/>
        </w:rPr>
        <w:t>0/a</w:t>
      </w:r>
      <w:r w:rsidRPr="009B1E37">
        <w:rPr>
          <w:rFonts w:ascii="Times New Roman" w:hAnsi="Times New Roman" w:cs="Times New Roman"/>
          <w:sz w:val="28"/>
          <w:szCs w:val="28"/>
          <w:vertAlign w:val="subscript"/>
        </w:rPr>
        <w:t>z</w:t>
      </w:r>
      <w:r>
        <w:rPr>
          <w:rFonts w:ascii="Times New Roman" w:hAnsi="Times New Roman" w:cs="Times New Roman"/>
          <w:sz w:val="28"/>
          <w:szCs w:val="28"/>
        </w:rPr>
        <w:t xml:space="preserve"> the polynomial equation can be written as </w:t>
      </w:r>
    </w:p>
    <w:p w:rsidR="00B505EE" w:rsidRDefault="00B505EE" w:rsidP="00B505EE">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ab/>
      </w:r>
      <w:r w:rsidRPr="001B3907">
        <w:rPr>
          <w:rFonts w:ascii="Times New Roman" w:hAnsi="Times New Roman" w:cs="Times New Roman"/>
          <w:noProof/>
          <w:position w:val="-38"/>
          <w:sz w:val="28"/>
          <w:szCs w:val="28"/>
        </w:rPr>
        <w:object w:dxaOrig="2840" w:dyaOrig="960">
          <v:shape id="_x0000_i1057" type="#_x0000_t75" style="width:141.75pt;height:48pt" o:ole="">
            <v:imagedata r:id="rId71" o:title=""/>
          </v:shape>
          <o:OLEObject Type="Embed" ProgID="Equation.3" ShapeID="_x0000_i1057" DrawAspect="Content" ObjectID="_1667557073" r:id="rId72"/>
        </w:object>
      </w:r>
      <w:r w:rsidRPr="00224CA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position w:val="-32"/>
          <w:sz w:val="28"/>
          <w:szCs w:val="28"/>
        </w:rPr>
        <w:t>---------- (13)</w:t>
      </w:r>
    </w:p>
    <w:p w:rsidR="00B505EE" w:rsidRDefault="00B505EE" w:rsidP="00B505EE">
      <w:pPr>
        <w:spacing w:line="360" w:lineRule="auto"/>
        <w:jc w:val="both"/>
        <w:rPr>
          <w:rFonts w:ascii="Times New Roman" w:hAnsi="Times New Roman" w:cs="Times New Roman"/>
          <w:sz w:val="28"/>
          <w:szCs w:val="28"/>
        </w:rPr>
      </w:pPr>
      <w:r>
        <w:rPr>
          <w:rFonts w:ascii="Times New Roman" w:hAnsi="Times New Roman" w:cs="Times New Roman"/>
          <w:sz w:val="28"/>
          <w:szCs w:val="28"/>
        </w:rPr>
        <w:t>where D</w:t>
      </w:r>
      <w:r w:rsidRPr="003F00CE">
        <w:rPr>
          <w:rFonts w:ascii="Times New Roman" w:hAnsi="Times New Roman" w:cs="Times New Roman"/>
          <w:sz w:val="28"/>
          <w:szCs w:val="28"/>
          <w:vertAlign w:val="subscript"/>
        </w:rPr>
        <w:t>Z</w:t>
      </w:r>
      <w:r>
        <w:rPr>
          <w:rFonts w:ascii="Times New Roman" w:hAnsi="Times New Roman" w:cs="Times New Roman"/>
          <w:sz w:val="28"/>
          <w:szCs w:val="28"/>
        </w:rPr>
        <w:t xml:space="preserve"> = </w:t>
      </w:r>
      <w:r w:rsidRPr="003F00CE">
        <w:rPr>
          <w:rFonts w:ascii="Times New Roman" w:hAnsi="Times New Roman" w:cs="Times New Roman"/>
          <w:noProof/>
          <w:position w:val="-10"/>
          <w:sz w:val="28"/>
          <w:szCs w:val="28"/>
        </w:rPr>
        <w:object w:dxaOrig="300" w:dyaOrig="400">
          <v:shape id="_x0000_i1058" type="#_x0000_t75" style="width:15pt;height:20.25pt" o:ole="">
            <v:imagedata r:id="rId73" o:title=""/>
          </v:shape>
          <o:OLEObject Type="Embed" ProgID="Equation.3" ShapeID="_x0000_i1058" DrawAspect="Content" ObjectID="_1667557074" r:id="rId74"/>
        </w:object>
      </w:r>
      <w:r>
        <w:rPr>
          <w:rFonts w:ascii="Times New Roman" w:hAnsi="Times New Roman" w:cs="Times New Roman"/>
          <w:sz w:val="28"/>
          <w:szCs w:val="28"/>
        </w:rPr>
        <w:t>There is only one real and positive solution to this equation For the x and y widths we find</w:t>
      </w:r>
    </w:p>
    <w:p w:rsidR="00B505EE" w:rsidRDefault="00B505EE" w:rsidP="00B505EE">
      <w:pPr>
        <w:spacing w:line="360" w:lineRule="auto"/>
        <w:ind w:firstLine="720"/>
        <w:jc w:val="both"/>
        <w:rPr>
          <w:rFonts w:ascii="Times New Roman" w:hAnsi="Times New Roman" w:cs="Times New Roman"/>
          <w:position w:val="-32"/>
          <w:sz w:val="28"/>
          <w:szCs w:val="28"/>
        </w:rPr>
      </w:pPr>
      <w:r w:rsidRPr="001B3907">
        <w:rPr>
          <w:rFonts w:ascii="Times New Roman" w:hAnsi="Times New Roman" w:cs="Times New Roman"/>
          <w:noProof/>
          <w:position w:val="-38"/>
          <w:sz w:val="28"/>
          <w:szCs w:val="28"/>
        </w:rPr>
        <w:object w:dxaOrig="4599" w:dyaOrig="940">
          <v:shape id="_x0000_i1059" type="#_x0000_t75" style="width:231pt;height:47.25pt" o:ole="">
            <v:imagedata r:id="rId75" o:title=""/>
          </v:shape>
          <o:OLEObject Type="Embed" ProgID="Equation.3" ShapeID="_x0000_i1059" DrawAspect="Content" ObjectID="_1667557075" r:id="rId76"/>
        </w:object>
      </w:r>
      <w:r>
        <w:rPr>
          <w:rFonts w:ascii="Times New Roman" w:hAnsi="Times New Roman" w:cs="Times New Roman"/>
          <w:position w:val="-66"/>
          <w:sz w:val="28"/>
          <w:szCs w:val="28"/>
        </w:rPr>
        <w:tab/>
      </w:r>
      <w:r>
        <w:rPr>
          <w:rFonts w:ascii="Times New Roman" w:hAnsi="Times New Roman" w:cs="Times New Roman"/>
          <w:position w:val="-32"/>
          <w:sz w:val="28"/>
          <w:szCs w:val="28"/>
        </w:rPr>
        <w:t>---------- (14)</w:t>
      </w:r>
    </w:p>
    <w:p w:rsidR="00B505EE" w:rsidRDefault="00B505EE" w:rsidP="00B505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One now examines the case where the anisotropy becomes very large. A solution to Eq.(13) is then given by neglection the first term  on the right- hand side (RHS) and solving the remaining equation We find that </w:t>
      </w:r>
      <w:r w:rsidRPr="00C8569E">
        <w:rPr>
          <w:rFonts w:ascii="Times New Roman" w:hAnsi="Times New Roman" w:cs="Times New Roman"/>
          <w:noProof/>
          <w:position w:val="-12"/>
          <w:sz w:val="28"/>
          <w:szCs w:val="28"/>
        </w:rPr>
        <w:object w:dxaOrig="1280" w:dyaOrig="420">
          <v:shape id="_x0000_i1060" type="#_x0000_t75" style="width:63.75pt;height:21pt" o:ole="">
            <v:imagedata r:id="rId77" o:title=""/>
          </v:shape>
          <o:OLEObject Type="Embed" ProgID="Equation.3" ShapeID="_x0000_i1060" DrawAspect="Content" ObjectID="_1667557076" r:id="rId78"/>
        </w:object>
      </w:r>
      <w:r>
        <w:rPr>
          <w:rFonts w:ascii="Times New Roman" w:hAnsi="Times New Roman" w:cs="Times New Roman"/>
          <w:sz w:val="28"/>
          <w:szCs w:val="28"/>
        </w:rPr>
        <w:t xml:space="preserve"> and thus the approximate solution is given by the axial harmonic oscillator length.</w:t>
      </w:r>
    </w:p>
    <w:p w:rsidR="00B505EE" w:rsidRDefault="00B505EE" w:rsidP="00B505E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ab/>
        <w:t>I</w:t>
      </w:r>
      <w:r w:rsidRPr="00FF1A93">
        <w:rPr>
          <w:rFonts w:ascii="Times New Roman" w:hAnsi="Times New Roman" w:cs="Times New Roman"/>
          <w:sz w:val="28"/>
          <w:szCs w:val="28"/>
          <w:vertAlign w:val="subscript"/>
        </w:rPr>
        <w:t>zo</w:t>
      </w:r>
      <w:r>
        <w:rPr>
          <w:rFonts w:ascii="Times New Roman" w:hAnsi="Times New Roman" w:cs="Times New Roman"/>
          <w:sz w:val="28"/>
          <w:szCs w:val="28"/>
        </w:rPr>
        <w:t xml:space="preserve"> =</w:t>
      </w:r>
      <w:r w:rsidRPr="00FF1A93">
        <w:rPr>
          <w:rFonts w:ascii="Times New Roman" w:hAnsi="Times New Roman" w:cs="Times New Roman"/>
          <w:noProof/>
          <w:position w:val="-34"/>
          <w:sz w:val="28"/>
          <w:szCs w:val="28"/>
        </w:rPr>
        <w:object w:dxaOrig="800" w:dyaOrig="800">
          <v:shape id="_x0000_i1061" type="#_x0000_t75" style="width:39.75pt;height:39.75pt" o:ole="">
            <v:imagedata r:id="rId79" o:title=""/>
          </v:shape>
          <o:OLEObject Type="Embed" ProgID="Equation.3" ShapeID="_x0000_i1061" DrawAspect="Content" ObjectID="_1667557077" r:id="rId80"/>
        </w:object>
      </w:r>
      <w:r>
        <w:rPr>
          <w:rFonts w:ascii="Times New Roman" w:hAnsi="Times New Roman" w:cs="Times New Roman"/>
          <w:position w:val="-34"/>
          <w:sz w:val="28"/>
          <w:szCs w:val="28"/>
        </w:rPr>
        <w:tab/>
      </w:r>
      <w:r>
        <w:rPr>
          <w:rFonts w:ascii="Times New Roman" w:hAnsi="Times New Roman" w:cs="Times New Roman"/>
          <w:position w:val="-34"/>
          <w:sz w:val="28"/>
          <w:szCs w:val="28"/>
        </w:rPr>
        <w:tab/>
      </w:r>
      <w:r>
        <w:rPr>
          <w:rFonts w:ascii="Times New Roman" w:hAnsi="Times New Roman" w:cs="Times New Roman"/>
          <w:position w:val="-34"/>
          <w:sz w:val="28"/>
          <w:szCs w:val="28"/>
        </w:rPr>
        <w:tab/>
      </w:r>
      <w:r>
        <w:rPr>
          <w:rFonts w:ascii="Times New Roman" w:hAnsi="Times New Roman" w:cs="Times New Roman"/>
          <w:position w:val="-34"/>
          <w:sz w:val="28"/>
          <w:szCs w:val="28"/>
        </w:rPr>
        <w:tab/>
      </w:r>
      <w:r>
        <w:rPr>
          <w:rFonts w:ascii="Times New Roman" w:hAnsi="Times New Roman" w:cs="Times New Roman"/>
          <w:position w:val="-34"/>
          <w:sz w:val="28"/>
          <w:szCs w:val="28"/>
        </w:rPr>
        <w:tab/>
      </w:r>
      <w:r>
        <w:rPr>
          <w:rFonts w:ascii="Times New Roman" w:hAnsi="Times New Roman" w:cs="Times New Roman"/>
          <w:position w:val="-32"/>
          <w:sz w:val="28"/>
          <w:szCs w:val="28"/>
        </w:rPr>
        <w:t>---------- (15)</w:t>
      </w:r>
    </w:p>
    <w:p w:rsidR="00B505EE" w:rsidRDefault="00B505EE" w:rsidP="00B505E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It is the minimum width the condensate shape can attain and it is also the solution for the width of a noninteracting  gas. for this reason the gas along the z direction is said to have the characteristics of and ideal noniteracting gas.</w:t>
      </w:r>
    </w:p>
    <w:p w:rsidR="00B505EE" w:rsidRDefault="00B505EE" w:rsidP="00B505E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In order to calculate the release energy E</w:t>
      </w:r>
      <w:r w:rsidRPr="00D2233B">
        <w:rPr>
          <w:rFonts w:ascii="Times New Roman" w:hAnsi="Times New Roman" w:cs="Times New Roman"/>
          <w:sz w:val="28"/>
          <w:szCs w:val="28"/>
          <w:vertAlign w:val="subscript"/>
        </w:rPr>
        <w:t>rel</w:t>
      </w:r>
      <w:r>
        <w:rPr>
          <w:rFonts w:ascii="Times New Roman" w:hAnsi="Times New Roman" w:cs="Times New Roman"/>
          <w:sz w:val="28"/>
          <w:szCs w:val="28"/>
        </w:rPr>
        <w:t xml:space="preserve"> of the condensate one takes equation 6(b) and one puts potential term equal to zero and the inertial to term is very small in that case</w:t>
      </w:r>
    </w:p>
    <w:p w:rsidR="00B505EE" w:rsidRDefault="00B505EE" w:rsidP="00B505E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E</w:t>
      </w:r>
      <w:r w:rsidRPr="00D2233B">
        <w:rPr>
          <w:rFonts w:ascii="Times New Roman" w:hAnsi="Times New Roman" w:cs="Times New Roman"/>
          <w:sz w:val="28"/>
          <w:szCs w:val="28"/>
          <w:vertAlign w:val="subscript"/>
        </w:rPr>
        <w:t>kin</w:t>
      </w:r>
      <w:r>
        <w:rPr>
          <w:rFonts w:ascii="Times New Roman" w:hAnsi="Times New Roman" w:cs="Times New Roman"/>
          <w:sz w:val="28"/>
          <w:szCs w:val="28"/>
        </w:rPr>
        <w:t>=E</w:t>
      </w:r>
      <w:r w:rsidRPr="00D2233B">
        <w:rPr>
          <w:rFonts w:ascii="Times New Roman" w:hAnsi="Times New Roman" w:cs="Times New Roman"/>
          <w:sz w:val="28"/>
          <w:szCs w:val="28"/>
          <w:vertAlign w:val="subscript"/>
        </w:rPr>
        <w:t>rel</w:t>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position w:val="-32"/>
          <w:sz w:val="28"/>
          <w:szCs w:val="28"/>
        </w:rPr>
        <w:t>---------- (16)</w:t>
      </w:r>
    </w:p>
    <w:p w:rsidR="00B505EE" w:rsidRDefault="00B505EE" w:rsidP="00B505E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Then from lagragian equation (5) one obtains an expression for release energy </w:t>
      </w:r>
    </w:p>
    <w:p w:rsidR="00B505EE" w:rsidRDefault="00B505EE" w:rsidP="00B505E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Erel=Ekin =</w:t>
      </w:r>
      <w:r w:rsidRPr="00545808">
        <w:rPr>
          <w:rFonts w:ascii="Times New Roman" w:hAnsi="Times New Roman" w:cs="Times New Roman"/>
          <w:noProof/>
          <w:position w:val="-34"/>
          <w:sz w:val="28"/>
          <w:szCs w:val="28"/>
        </w:rPr>
        <w:object w:dxaOrig="3460" w:dyaOrig="800">
          <v:shape id="_x0000_i1062" type="#_x0000_t75" style="width:172.5pt;height:39.75pt" o:ole="">
            <v:imagedata r:id="rId81" o:title=""/>
          </v:shape>
          <o:OLEObject Type="Embed" ProgID="Equation.3" ShapeID="_x0000_i1062" DrawAspect="Content" ObjectID="_1667557078" r:id="rId82"/>
        </w:object>
      </w:r>
      <w:r>
        <w:rPr>
          <w:rFonts w:ascii="Times New Roman" w:hAnsi="Times New Roman" w:cs="Times New Roman"/>
          <w:position w:val="-36"/>
          <w:sz w:val="28"/>
          <w:szCs w:val="28"/>
        </w:rPr>
        <w:tab/>
      </w:r>
      <w:r>
        <w:rPr>
          <w:rFonts w:ascii="Times New Roman" w:hAnsi="Times New Roman" w:cs="Times New Roman"/>
          <w:position w:val="-36"/>
          <w:sz w:val="28"/>
          <w:szCs w:val="28"/>
        </w:rPr>
        <w:tab/>
      </w:r>
      <w:r>
        <w:rPr>
          <w:rFonts w:ascii="Times New Roman" w:hAnsi="Times New Roman" w:cs="Times New Roman"/>
          <w:position w:val="-32"/>
          <w:sz w:val="28"/>
          <w:szCs w:val="28"/>
        </w:rPr>
        <w:t>---------- (17)</w:t>
      </w:r>
    </w:p>
    <w:p w:rsidR="00B505EE" w:rsidRDefault="00B505EE" w:rsidP="00B505E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After an initial calculation, when released form the trap, the condensate moves with constant velocity and after long enough time of flight one can approximate </w:t>
      </w:r>
      <w:r w:rsidRPr="004C5BCE">
        <w:rPr>
          <w:rFonts w:ascii="Times New Roman" w:hAnsi="Times New Roman" w:cs="Times New Roman"/>
          <w:noProof/>
          <w:position w:val="-12"/>
          <w:sz w:val="28"/>
          <w:szCs w:val="28"/>
        </w:rPr>
        <w:object w:dxaOrig="1180" w:dyaOrig="420">
          <v:shape id="_x0000_i1063" type="#_x0000_t75" style="width:59.25pt;height:21pt" o:ole="">
            <v:imagedata r:id="rId83" o:title=""/>
          </v:shape>
          <o:OLEObject Type="Embed" ProgID="Equation.3" ShapeID="_x0000_i1063" DrawAspect="Content" ObjectID="_1667557079" r:id="rId84"/>
        </w:object>
      </w:r>
      <w:r>
        <w:rPr>
          <w:rFonts w:ascii="Times New Roman" w:hAnsi="Times New Roman" w:cs="Times New Roman"/>
          <w:sz w:val="28"/>
          <w:szCs w:val="28"/>
        </w:rPr>
        <w:t xml:space="preserve"> where t is the time of flight. The release energy is then written as </w:t>
      </w:r>
    </w:p>
    <w:p w:rsidR="00B505EE" w:rsidRDefault="00B505EE" w:rsidP="00B505E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ab/>
        <w:t>Erel</w:t>
      </w:r>
      <w:r w:rsidRPr="004C5BCE">
        <w:rPr>
          <w:rFonts w:ascii="Times New Roman" w:hAnsi="Times New Roman" w:cs="Times New Roman"/>
          <w:noProof/>
          <w:position w:val="-24"/>
          <w:sz w:val="28"/>
          <w:szCs w:val="28"/>
        </w:rPr>
        <w:object w:dxaOrig="1040" w:dyaOrig="680">
          <v:shape id="_x0000_i1064" type="#_x0000_t75" style="width:51.75pt;height:33.75pt" o:ole="">
            <v:imagedata r:id="rId85" o:title=""/>
          </v:shape>
          <o:OLEObject Type="Embed" ProgID="Equation.3" ShapeID="_x0000_i1064" DrawAspect="Content" ObjectID="_1667557080" r:id="rId86"/>
        </w:object>
      </w:r>
      <w:r>
        <w:rPr>
          <w:rFonts w:ascii="Times New Roman" w:hAnsi="Times New Roman" w:cs="Times New Roman"/>
          <w:position w:val="-24"/>
          <w:sz w:val="28"/>
          <w:szCs w:val="28"/>
        </w:rPr>
        <w:tab/>
      </w:r>
      <w:r>
        <w:rPr>
          <w:rFonts w:ascii="Times New Roman" w:hAnsi="Times New Roman" w:cs="Times New Roman"/>
          <w:position w:val="-24"/>
          <w:sz w:val="28"/>
          <w:szCs w:val="28"/>
        </w:rPr>
        <w:tab/>
      </w:r>
      <w:r>
        <w:rPr>
          <w:rFonts w:ascii="Times New Roman" w:hAnsi="Times New Roman" w:cs="Times New Roman"/>
          <w:position w:val="-24"/>
          <w:sz w:val="28"/>
          <w:szCs w:val="28"/>
        </w:rPr>
        <w:tab/>
      </w:r>
      <w:r>
        <w:rPr>
          <w:rFonts w:ascii="Times New Roman" w:hAnsi="Times New Roman" w:cs="Times New Roman"/>
          <w:position w:val="-24"/>
          <w:sz w:val="28"/>
          <w:szCs w:val="28"/>
        </w:rPr>
        <w:tab/>
      </w:r>
      <w:r>
        <w:rPr>
          <w:rFonts w:ascii="Times New Roman" w:hAnsi="Times New Roman" w:cs="Times New Roman"/>
          <w:position w:val="-24"/>
          <w:sz w:val="28"/>
          <w:szCs w:val="28"/>
        </w:rPr>
        <w:tab/>
      </w:r>
      <w:r>
        <w:rPr>
          <w:rFonts w:ascii="Times New Roman" w:hAnsi="Times New Roman" w:cs="Times New Roman"/>
          <w:position w:val="-32"/>
          <w:sz w:val="28"/>
          <w:szCs w:val="28"/>
        </w:rPr>
        <w:t>---------- (18)</w:t>
      </w:r>
    </w:p>
    <w:p w:rsidR="00B505EE" w:rsidRDefault="00B505EE" w:rsidP="00B505EE">
      <w:pPr>
        <w:spacing w:line="360" w:lineRule="auto"/>
        <w:jc w:val="both"/>
        <w:rPr>
          <w:rFonts w:ascii="Times New Roman" w:hAnsi="Times New Roman" w:cs="Times New Roman"/>
          <w:b/>
          <w:sz w:val="28"/>
          <w:szCs w:val="28"/>
        </w:rPr>
      </w:pPr>
      <w:r w:rsidRPr="004C5BCE">
        <w:rPr>
          <w:rFonts w:ascii="Times New Roman" w:hAnsi="Times New Roman" w:cs="Times New Roman"/>
          <w:b/>
          <w:sz w:val="28"/>
          <w:szCs w:val="28"/>
        </w:rPr>
        <w:t>Discussion of Results</w:t>
      </w:r>
    </w:p>
    <w:p w:rsidR="00B505EE" w:rsidRDefault="00B505EE" w:rsidP="00B505EE">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Pr="004C5BCE">
        <w:rPr>
          <w:rFonts w:ascii="Times New Roman" w:hAnsi="Times New Roman" w:cs="Times New Roman"/>
          <w:sz w:val="28"/>
          <w:szCs w:val="28"/>
        </w:rPr>
        <w:t>Using</w:t>
      </w:r>
      <w:r>
        <w:rPr>
          <w:rFonts w:ascii="Times New Roman" w:hAnsi="Times New Roman" w:cs="Times New Roman"/>
          <w:sz w:val="28"/>
          <w:szCs w:val="28"/>
        </w:rPr>
        <w:t xml:space="preserve"> the hybrid vibrational model developed by G. Hechenblaikner et. al</w:t>
      </w:r>
      <w:r w:rsidRPr="004C5BCE">
        <w:rPr>
          <w:rFonts w:ascii="Times New Roman" w:hAnsi="Times New Roman" w:cs="Times New Roman"/>
          <w:sz w:val="28"/>
          <w:szCs w:val="28"/>
          <w:vertAlign w:val="superscript"/>
        </w:rPr>
        <w:t>19</w:t>
      </w:r>
      <w:r>
        <w:rPr>
          <w:rFonts w:ascii="Times New Roman" w:hAnsi="Times New Roman" w:cs="Times New Roman"/>
          <w:sz w:val="28"/>
          <w:szCs w:val="28"/>
        </w:rPr>
        <w:t xml:space="preserve"> we have evaluated the condensate size and release energy of quasi-two dimensional condensate for varying trap geometries and atom numbers. The data</w:t>
      </w:r>
      <w:r w:rsidRPr="004C5BCE">
        <w:rPr>
          <w:rFonts w:ascii="Times New Roman" w:hAnsi="Times New Roman" w:cs="Times New Roman"/>
          <w:sz w:val="28"/>
          <w:szCs w:val="28"/>
          <w:vertAlign w:val="superscript"/>
        </w:rPr>
        <w:t>12</w:t>
      </w:r>
      <w:r>
        <w:rPr>
          <w:rFonts w:ascii="Times New Roman" w:hAnsi="Times New Roman" w:cs="Times New Roman"/>
          <w:sz w:val="28"/>
          <w:szCs w:val="28"/>
        </w:rPr>
        <w:t xml:space="preserve"> are taken or traps with initial oscillation frequency before release of </w:t>
      </w:r>
      <w:r w:rsidRPr="00896E1D">
        <w:rPr>
          <w:rFonts w:ascii="Times New Roman" w:hAnsi="Times New Roman" w:cs="Times New Roman"/>
          <w:noProof/>
          <w:position w:val="-6"/>
          <w:sz w:val="28"/>
          <w:szCs w:val="28"/>
        </w:rPr>
        <w:object w:dxaOrig="1420" w:dyaOrig="300">
          <v:shape id="_x0000_i1065" type="#_x0000_t75" style="width:71.25pt;height:15pt" o:ole="">
            <v:imagedata r:id="rId87" o:title=""/>
          </v:shape>
          <o:OLEObject Type="Embed" ProgID="Equation.3" ShapeID="_x0000_i1065" DrawAspect="Content" ObjectID="_1667557081" r:id="rId88"/>
        </w:object>
      </w:r>
      <w:r>
        <w:rPr>
          <w:rFonts w:ascii="Times New Roman" w:hAnsi="Times New Roman" w:cs="Times New Roman"/>
          <w:sz w:val="28"/>
          <w:szCs w:val="28"/>
        </w:rPr>
        <w:t>Hz and 960 Hz. The atom numbers are 8x10</w:t>
      </w:r>
      <w:r w:rsidRPr="00896E1D">
        <w:rPr>
          <w:rFonts w:ascii="Times New Roman" w:hAnsi="Times New Roman" w:cs="Times New Roman"/>
          <w:sz w:val="28"/>
          <w:szCs w:val="28"/>
          <w:vertAlign w:val="superscript"/>
        </w:rPr>
        <w:t>4</w:t>
      </w:r>
      <w:r>
        <w:rPr>
          <w:rFonts w:ascii="Times New Roman" w:hAnsi="Times New Roman" w:cs="Times New Roman"/>
          <w:sz w:val="28"/>
          <w:szCs w:val="28"/>
        </w:rPr>
        <w:t xml:space="preserve"> and 1.1x10</w:t>
      </w:r>
      <w:r w:rsidRPr="00896E1D">
        <w:rPr>
          <w:rFonts w:ascii="Times New Roman" w:hAnsi="Times New Roman" w:cs="Times New Roman"/>
          <w:sz w:val="28"/>
          <w:szCs w:val="28"/>
          <w:vertAlign w:val="superscript"/>
        </w:rPr>
        <w:t>5</w:t>
      </w:r>
      <w:r>
        <w:rPr>
          <w:rFonts w:ascii="Times New Roman" w:hAnsi="Times New Roman" w:cs="Times New Roman"/>
          <w:sz w:val="28"/>
          <w:szCs w:val="28"/>
        </w:rPr>
        <w:t>. we have evaluated for two optical traps 1 and 2 respectively. Our theoretical value of the axial condensate size (in</w:t>
      </w:r>
      <w:r w:rsidRPr="00896E1D">
        <w:rPr>
          <w:rFonts w:ascii="Times New Roman" w:hAnsi="Times New Roman" w:cs="Times New Roman"/>
          <w:noProof/>
          <w:position w:val="-10"/>
          <w:sz w:val="28"/>
          <w:szCs w:val="28"/>
        </w:rPr>
        <w:object w:dxaOrig="420" w:dyaOrig="279">
          <v:shape id="_x0000_i1066" type="#_x0000_t75" style="width:21pt;height:13.5pt" o:ole="">
            <v:imagedata r:id="rId89" o:title=""/>
          </v:shape>
          <o:OLEObject Type="Embed" ProgID="Equation.3" ShapeID="_x0000_i1066" DrawAspect="Content" ObjectID="_1667557082" r:id="rId90"/>
        </w:object>
      </w:r>
      <w:r>
        <w:rPr>
          <w:rFonts w:ascii="Times New Roman" w:hAnsi="Times New Roman" w:cs="Times New Roman"/>
          <w:sz w:val="28"/>
          <w:szCs w:val="28"/>
        </w:rPr>
        <w:t>) shows that size increases with the radial frequency for both the traps. Our theoretically obtained values are also in good agreement with the experimental data</w:t>
      </w:r>
      <w:r w:rsidRPr="00896E1D">
        <w:rPr>
          <w:rFonts w:ascii="Times New Roman" w:hAnsi="Times New Roman" w:cs="Times New Roman"/>
          <w:sz w:val="28"/>
          <w:szCs w:val="28"/>
          <w:vertAlign w:val="superscript"/>
        </w:rPr>
        <w:t>12</w:t>
      </w:r>
      <w:r>
        <w:rPr>
          <w:rFonts w:ascii="Times New Roman" w:hAnsi="Times New Roman" w:cs="Times New Roman"/>
          <w:sz w:val="28"/>
          <w:szCs w:val="28"/>
        </w:rPr>
        <w:t xml:space="preserve"> the evaluated result for release energy(in the unit of</w:t>
      </w:r>
      <w:r w:rsidRPr="00896E1D">
        <w:rPr>
          <w:rFonts w:ascii="Times New Roman" w:hAnsi="Times New Roman" w:cs="Times New Roman"/>
          <w:noProof/>
          <w:position w:val="-12"/>
          <w:sz w:val="28"/>
          <w:szCs w:val="28"/>
        </w:rPr>
        <w:object w:dxaOrig="480" w:dyaOrig="360">
          <v:shape id="_x0000_i1067" type="#_x0000_t75" style="width:24pt;height:18pt" o:ole="">
            <v:imagedata r:id="rId91" o:title=""/>
          </v:shape>
          <o:OLEObject Type="Embed" ProgID="Equation.3" ShapeID="_x0000_i1067" DrawAspect="Content" ObjectID="_1667557083" r:id="rId92"/>
        </w:object>
      </w:r>
      <w:r>
        <w:rPr>
          <w:rFonts w:ascii="Times New Roman" w:hAnsi="Times New Roman" w:cs="Times New Roman"/>
          <w:sz w:val="28"/>
          <w:szCs w:val="28"/>
        </w:rPr>
        <w:t>) as a function of radial frequency indicates that the energy also increase with radial frequency for both the optical traps. These findings are in good agreement with the experimental data. Results an shown in table T</w:t>
      </w:r>
      <w:r w:rsidRPr="00896E1D">
        <w:rPr>
          <w:rFonts w:ascii="Times New Roman" w:hAnsi="Times New Roman" w:cs="Times New Roman"/>
          <w:sz w:val="28"/>
          <w:szCs w:val="28"/>
          <w:vertAlign w:val="subscript"/>
        </w:rPr>
        <w:t xml:space="preserve">1 </w:t>
      </w:r>
      <w:r>
        <w:rPr>
          <w:rFonts w:ascii="Times New Roman" w:hAnsi="Times New Roman" w:cs="Times New Roman"/>
          <w:sz w:val="28"/>
          <w:szCs w:val="28"/>
        </w:rPr>
        <w:t>and T</w:t>
      </w:r>
      <w:r w:rsidRPr="00896E1D">
        <w:rPr>
          <w:rFonts w:ascii="Times New Roman" w:hAnsi="Times New Roman" w:cs="Times New Roman"/>
          <w:sz w:val="28"/>
          <w:szCs w:val="28"/>
          <w:vertAlign w:val="subscript"/>
        </w:rPr>
        <w:t>2</w:t>
      </w:r>
      <w:r>
        <w:rPr>
          <w:rFonts w:ascii="Times New Roman" w:hAnsi="Times New Roman" w:cs="Times New Roman"/>
          <w:sz w:val="28"/>
          <w:szCs w:val="28"/>
        </w:rPr>
        <w:t xml:space="preserve"> respectively.</w:t>
      </w:r>
    </w:p>
    <w:p w:rsidR="00B505EE" w:rsidRDefault="00B505EE" w:rsidP="00B505EE">
      <w:pPr>
        <w:spacing w:line="360" w:lineRule="auto"/>
        <w:jc w:val="both"/>
        <w:rPr>
          <w:rFonts w:ascii="Times New Roman" w:hAnsi="Times New Roman" w:cs="Times New Roman"/>
          <w:sz w:val="28"/>
          <w:szCs w:val="28"/>
        </w:rPr>
      </w:pPr>
    </w:p>
    <w:p w:rsidR="00B505EE" w:rsidRDefault="00B505EE" w:rsidP="00B505EE">
      <w:pPr>
        <w:spacing w:line="360" w:lineRule="auto"/>
        <w:jc w:val="both"/>
        <w:rPr>
          <w:rFonts w:ascii="Times New Roman" w:hAnsi="Times New Roman" w:cs="Times New Roman"/>
          <w:sz w:val="28"/>
          <w:szCs w:val="28"/>
        </w:rPr>
      </w:pPr>
    </w:p>
    <w:p w:rsidR="00B505EE" w:rsidRDefault="00B505EE" w:rsidP="00B505EE">
      <w:pPr>
        <w:spacing w:line="360" w:lineRule="auto"/>
        <w:jc w:val="both"/>
        <w:rPr>
          <w:rFonts w:ascii="Times New Roman" w:hAnsi="Times New Roman" w:cs="Times New Roman"/>
          <w:sz w:val="28"/>
          <w:szCs w:val="28"/>
        </w:rPr>
      </w:pPr>
    </w:p>
    <w:p w:rsidR="00B505EE" w:rsidRDefault="00B505EE" w:rsidP="00B505EE">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Table T1</w:t>
      </w:r>
    </w:p>
    <w:p w:rsidR="00B505EE" w:rsidRPr="004C5BC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Evaluated result for the condensate size as a function of radial frequency for two diiferent traps </w:t>
      </w:r>
    </w:p>
    <w:p w:rsidR="00B505EE" w:rsidRDefault="00B505EE" w:rsidP="00B505E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ab/>
      </w:r>
    </w:p>
    <w:tbl>
      <w:tblPr>
        <w:tblStyle w:val="TableGrid"/>
        <w:tblW w:w="0" w:type="auto"/>
        <w:tblLook w:val="04A0"/>
      </w:tblPr>
      <w:tblGrid>
        <w:gridCol w:w="1704"/>
        <w:gridCol w:w="1704"/>
        <w:gridCol w:w="1705"/>
        <w:gridCol w:w="1705"/>
        <w:gridCol w:w="1705"/>
      </w:tblGrid>
      <w:tr w:rsidR="00B505EE" w:rsidTr="00034F00">
        <w:tc>
          <w:tcPr>
            <w:tcW w:w="1704" w:type="dxa"/>
            <w:vMerge w:val="restart"/>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Redial frequency HZ</w:t>
            </w:r>
          </w:p>
        </w:tc>
        <w:tc>
          <w:tcPr>
            <w:tcW w:w="6819" w:type="dxa"/>
            <w:gridSpan w:val="4"/>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Axial size (</w:t>
            </w:r>
            <w:r w:rsidRPr="00A56450">
              <w:rPr>
                <w:rFonts w:ascii="Times New Roman" w:hAnsi="Times New Roman" w:cs="Times New Roman"/>
                <w:noProof/>
                <w:position w:val="-10"/>
                <w:sz w:val="28"/>
                <w:szCs w:val="28"/>
              </w:rPr>
              <w:object w:dxaOrig="420" w:dyaOrig="279">
                <v:shape id="_x0000_i1068" type="#_x0000_t75" style="width:21pt;height:13.5pt" o:ole="">
                  <v:imagedata r:id="rId93" o:title=""/>
                </v:shape>
                <o:OLEObject Type="Embed" ProgID="Equation.3" ShapeID="_x0000_i1068" DrawAspect="Content" ObjectID="_1667557084" r:id="rId94"/>
              </w:object>
            </w:r>
            <w:r>
              <w:rPr>
                <w:rFonts w:ascii="Times New Roman" w:hAnsi="Times New Roman" w:cs="Times New Roman"/>
                <w:sz w:val="28"/>
                <w:szCs w:val="28"/>
              </w:rPr>
              <w:t>)</w:t>
            </w:r>
          </w:p>
        </w:tc>
      </w:tr>
      <w:tr w:rsidR="00B505EE" w:rsidTr="00034F00">
        <w:tc>
          <w:tcPr>
            <w:tcW w:w="1704" w:type="dxa"/>
            <w:vMerge/>
          </w:tcPr>
          <w:p w:rsidR="00B505EE" w:rsidRDefault="00B505EE" w:rsidP="00B505EE">
            <w:pPr>
              <w:spacing w:line="240" w:lineRule="auto"/>
              <w:jc w:val="both"/>
              <w:rPr>
                <w:rFonts w:ascii="Times New Roman" w:hAnsi="Times New Roman" w:cs="Times New Roman"/>
                <w:sz w:val="28"/>
                <w:szCs w:val="28"/>
              </w:rPr>
            </w:pPr>
          </w:p>
        </w:tc>
        <w:tc>
          <w:tcPr>
            <w:tcW w:w="3409" w:type="dxa"/>
            <w:gridSpan w:val="2"/>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Theoretical result</w:t>
            </w:r>
          </w:p>
        </w:tc>
        <w:tc>
          <w:tcPr>
            <w:tcW w:w="3410" w:type="dxa"/>
            <w:gridSpan w:val="2"/>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Expt. results</w:t>
            </w:r>
          </w:p>
        </w:tc>
      </w:tr>
      <w:tr w:rsidR="00B505EE" w:rsidTr="00034F00">
        <w:tc>
          <w:tcPr>
            <w:tcW w:w="1704" w:type="dxa"/>
            <w:vMerge/>
          </w:tcPr>
          <w:p w:rsidR="00B505EE" w:rsidRDefault="00B505EE" w:rsidP="00B505EE">
            <w:pPr>
              <w:spacing w:line="240" w:lineRule="auto"/>
              <w:jc w:val="both"/>
              <w:rPr>
                <w:rFonts w:ascii="Times New Roman" w:hAnsi="Times New Roman" w:cs="Times New Roman"/>
                <w:sz w:val="28"/>
                <w:szCs w:val="28"/>
              </w:rPr>
            </w:pPr>
          </w:p>
        </w:tc>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Optical </w:t>
            </w:r>
          </w:p>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Part I</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Optical </w:t>
            </w:r>
          </w:p>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Part II</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Optical </w:t>
            </w:r>
            <w:r>
              <w:rPr>
                <w:rFonts w:ascii="Times New Roman" w:hAnsi="Times New Roman" w:cs="Times New Roman"/>
                <w:sz w:val="28"/>
                <w:szCs w:val="28"/>
              </w:rPr>
              <w:br/>
              <w:t>Part I</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Optical</w:t>
            </w:r>
          </w:p>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Part II</w:t>
            </w:r>
          </w:p>
        </w:tc>
      </w:tr>
      <w:tr w:rsidR="00B505EE" w:rsidTr="00034F00">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50.5</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32.6</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48.2</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34.8</w:t>
            </w:r>
          </w:p>
        </w:tc>
      </w:tr>
      <w:tr w:rsidR="00B505EE" w:rsidTr="00034F00">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52.8</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38.5</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50.5</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36.2</w:t>
            </w:r>
          </w:p>
        </w:tc>
      </w:tr>
      <w:tr w:rsidR="00B505EE" w:rsidTr="00034F00">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55.2</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40.2</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52.4</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38.5</w:t>
            </w:r>
          </w:p>
        </w:tc>
      </w:tr>
      <w:tr w:rsidR="00B505EE" w:rsidTr="00034F00">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57.8</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42.6</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54.7</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40.6</w:t>
            </w:r>
          </w:p>
        </w:tc>
      </w:tr>
      <w:tr w:rsidR="00B505EE" w:rsidTr="00034F00">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58.2</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44.3</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55.6</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42.5</w:t>
            </w:r>
          </w:p>
        </w:tc>
      </w:tr>
      <w:tr w:rsidR="00B505EE" w:rsidTr="00034F00">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59.6</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46.8</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56.5</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45.5</w:t>
            </w:r>
          </w:p>
        </w:tc>
      </w:tr>
      <w:tr w:rsidR="00B505EE" w:rsidTr="00034F00">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60.5</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50.5</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58.8</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48.6</w:t>
            </w:r>
          </w:p>
        </w:tc>
      </w:tr>
      <w:tr w:rsidR="00B505EE" w:rsidTr="00034F00">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65.6</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52.4</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60.4</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50.2</w:t>
            </w:r>
          </w:p>
        </w:tc>
      </w:tr>
      <w:tr w:rsidR="00B505EE" w:rsidTr="00034F00">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69.7</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55.3</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62.7</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53.7</w:t>
            </w:r>
          </w:p>
        </w:tc>
      </w:tr>
      <w:tr w:rsidR="00B505EE" w:rsidTr="00034F00">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72.6</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57.8</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67.7</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54.8</w:t>
            </w:r>
          </w:p>
        </w:tc>
      </w:tr>
      <w:tr w:rsidR="00B505EE" w:rsidTr="00034F00">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75.3</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59.2</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70.4</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55.7</w:t>
            </w:r>
          </w:p>
        </w:tc>
      </w:tr>
      <w:tr w:rsidR="00B505EE" w:rsidTr="00034F00">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79.6</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63.5</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72.5</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58.2</w:t>
            </w:r>
          </w:p>
        </w:tc>
      </w:tr>
      <w:tr w:rsidR="00B505EE" w:rsidTr="00034F00">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45</w:t>
            </w:r>
          </w:p>
        </w:tc>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82.5</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65.2</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75.5</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60.5</w:t>
            </w:r>
          </w:p>
        </w:tc>
      </w:tr>
      <w:tr w:rsidR="00B505EE" w:rsidTr="00034F00">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50</w:t>
            </w:r>
          </w:p>
        </w:tc>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85.6</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67.8</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79.8</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63.5</w:t>
            </w:r>
          </w:p>
        </w:tc>
      </w:tr>
    </w:tbl>
    <w:p w:rsidR="00B505EE" w:rsidRDefault="00B505EE" w:rsidP="00B505EE">
      <w:pPr>
        <w:spacing w:line="360" w:lineRule="auto"/>
        <w:jc w:val="center"/>
        <w:rPr>
          <w:rFonts w:ascii="Times New Roman" w:hAnsi="Times New Roman" w:cs="Times New Roman"/>
          <w:sz w:val="28"/>
          <w:szCs w:val="28"/>
        </w:rPr>
      </w:pPr>
    </w:p>
    <w:p w:rsidR="00B505EE" w:rsidRDefault="00B505EE" w:rsidP="00B505EE">
      <w:pPr>
        <w:rPr>
          <w:rFonts w:ascii="Times New Roman" w:hAnsi="Times New Roman" w:cs="Times New Roman"/>
          <w:sz w:val="28"/>
          <w:szCs w:val="28"/>
        </w:rPr>
      </w:pPr>
      <w:r>
        <w:rPr>
          <w:rFonts w:ascii="Times New Roman" w:hAnsi="Times New Roman" w:cs="Times New Roman"/>
          <w:sz w:val="28"/>
          <w:szCs w:val="28"/>
        </w:rPr>
        <w:br w:type="page"/>
      </w:r>
    </w:p>
    <w:p w:rsidR="00B505EE" w:rsidRDefault="00B505EE" w:rsidP="00B505EE">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Table T</w:t>
      </w:r>
      <w:r w:rsidRPr="006A679C">
        <w:rPr>
          <w:rFonts w:ascii="Times New Roman" w:hAnsi="Times New Roman" w:cs="Times New Roman"/>
          <w:sz w:val="28"/>
          <w:szCs w:val="28"/>
          <w:vertAlign w:val="subscript"/>
        </w:rPr>
        <w:t>2</w:t>
      </w:r>
    </w:p>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Evaluated result of the release energy in the unit of </w:t>
      </w:r>
      <w:r w:rsidRPr="006A679C">
        <w:rPr>
          <w:rFonts w:ascii="Times New Roman" w:hAnsi="Times New Roman" w:cs="Times New Roman"/>
          <w:noProof/>
          <w:position w:val="-12"/>
          <w:sz w:val="28"/>
          <w:szCs w:val="28"/>
        </w:rPr>
        <w:object w:dxaOrig="480" w:dyaOrig="360">
          <v:shape id="_x0000_i1069" type="#_x0000_t75" style="width:24pt;height:18pt" o:ole="">
            <v:imagedata r:id="rId95" o:title=""/>
          </v:shape>
          <o:OLEObject Type="Embed" ProgID="Equation.3" ShapeID="_x0000_i1069" DrawAspect="Content" ObjectID="_1667557085" r:id="rId96"/>
        </w:object>
      </w:r>
      <w:r>
        <w:rPr>
          <w:rFonts w:ascii="Times New Roman" w:hAnsi="Times New Roman" w:cs="Times New Roman"/>
          <w:sz w:val="28"/>
          <w:szCs w:val="28"/>
        </w:rPr>
        <w:t xml:space="preserve"> as a function of radial frequency </w:t>
      </w:r>
    </w:p>
    <w:tbl>
      <w:tblPr>
        <w:tblStyle w:val="TableGrid"/>
        <w:tblW w:w="0" w:type="auto"/>
        <w:tblLook w:val="04A0"/>
      </w:tblPr>
      <w:tblGrid>
        <w:gridCol w:w="1704"/>
        <w:gridCol w:w="1704"/>
        <w:gridCol w:w="1705"/>
        <w:gridCol w:w="1705"/>
        <w:gridCol w:w="1705"/>
      </w:tblGrid>
      <w:tr w:rsidR="00B505EE" w:rsidTr="00034F00">
        <w:tc>
          <w:tcPr>
            <w:tcW w:w="1704" w:type="dxa"/>
            <w:vMerge w:val="restart"/>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Radial frequency (Hz)</w:t>
            </w:r>
          </w:p>
        </w:tc>
        <w:tc>
          <w:tcPr>
            <w:tcW w:w="6819" w:type="dxa"/>
            <w:gridSpan w:val="4"/>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Release energy (</w:t>
            </w:r>
            <w:r w:rsidRPr="006A679C">
              <w:rPr>
                <w:rFonts w:ascii="Times New Roman" w:hAnsi="Times New Roman" w:cs="Times New Roman"/>
                <w:noProof/>
                <w:position w:val="-12"/>
                <w:sz w:val="28"/>
                <w:szCs w:val="28"/>
              </w:rPr>
              <w:object w:dxaOrig="480" w:dyaOrig="360">
                <v:shape id="_x0000_i1070" type="#_x0000_t75" style="width:24pt;height:18pt" o:ole="">
                  <v:imagedata r:id="rId97" o:title=""/>
                </v:shape>
                <o:OLEObject Type="Embed" ProgID="Equation.3" ShapeID="_x0000_i1070" DrawAspect="Content" ObjectID="_1667557086" r:id="rId98"/>
              </w:object>
            </w:r>
            <w:r>
              <w:rPr>
                <w:rFonts w:ascii="Times New Roman" w:hAnsi="Times New Roman" w:cs="Times New Roman"/>
                <w:sz w:val="28"/>
                <w:szCs w:val="28"/>
              </w:rPr>
              <w:t>)</w:t>
            </w:r>
          </w:p>
        </w:tc>
      </w:tr>
      <w:tr w:rsidR="00B505EE" w:rsidTr="00034F00">
        <w:tc>
          <w:tcPr>
            <w:tcW w:w="1704" w:type="dxa"/>
            <w:vMerge/>
          </w:tcPr>
          <w:p w:rsidR="00B505EE" w:rsidRDefault="00B505EE" w:rsidP="00B505EE">
            <w:pPr>
              <w:spacing w:line="240" w:lineRule="auto"/>
              <w:jc w:val="both"/>
              <w:rPr>
                <w:rFonts w:ascii="Times New Roman" w:hAnsi="Times New Roman" w:cs="Times New Roman"/>
                <w:sz w:val="28"/>
                <w:szCs w:val="28"/>
              </w:rPr>
            </w:pPr>
          </w:p>
        </w:tc>
        <w:tc>
          <w:tcPr>
            <w:tcW w:w="3409" w:type="dxa"/>
            <w:gridSpan w:val="2"/>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Theoretical result</w:t>
            </w:r>
          </w:p>
        </w:tc>
        <w:tc>
          <w:tcPr>
            <w:tcW w:w="3410" w:type="dxa"/>
            <w:gridSpan w:val="2"/>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Expt. results</w:t>
            </w:r>
          </w:p>
        </w:tc>
      </w:tr>
      <w:tr w:rsidR="00B505EE" w:rsidTr="00034F00">
        <w:tc>
          <w:tcPr>
            <w:tcW w:w="1704" w:type="dxa"/>
            <w:vMerge/>
          </w:tcPr>
          <w:p w:rsidR="00B505EE" w:rsidRDefault="00B505EE" w:rsidP="00B505EE">
            <w:pPr>
              <w:spacing w:line="240" w:lineRule="auto"/>
              <w:jc w:val="both"/>
              <w:rPr>
                <w:rFonts w:ascii="Times New Roman" w:hAnsi="Times New Roman" w:cs="Times New Roman"/>
                <w:sz w:val="28"/>
                <w:szCs w:val="28"/>
              </w:rPr>
            </w:pPr>
          </w:p>
        </w:tc>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Optical</w:t>
            </w:r>
          </w:p>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part I</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Optical</w:t>
            </w:r>
          </w:p>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part II</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OPtical </w:t>
            </w:r>
          </w:p>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part I</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Optical </w:t>
            </w:r>
          </w:p>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part II</w:t>
            </w:r>
          </w:p>
        </w:tc>
      </w:tr>
      <w:tr w:rsidR="00B505EE" w:rsidTr="00034F00">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0.352</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0.278</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0.365</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0.299</w:t>
            </w:r>
          </w:p>
        </w:tc>
      </w:tr>
      <w:tr w:rsidR="00B505EE" w:rsidTr="00034F00">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0.376</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0.293</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.0.387</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0.338</w:t>
            </w:r>
          </w:p>
        </w:tc>
      </w:tr>
      <w:tr w:rsidR="00B505EE" w:rsidTr="00034F00">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0.395</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0.318</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0.418</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0.375</w:t>
            </w:r>
          </w:p>
        </w:tc>
      </w:tr>
      <w:tr w:rsidR="00B505EE" w:rsidTr="00034F00">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0.417</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0.336</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0.455</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0.417</w:t>
            </w:r>
          </w:p>
        </w:tc>
      </w:tr>
      <w:tr w:rsidR="00B505EE" w:rsidTr="00034F00">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0.428</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0.352</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0.517</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0.446</w:t>
            </w:r>
          </w:p>
        </w:tc>
      </w:tr>
      <w:tr w:rsidR="00B505EE" w:rsidTr="00034F00">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0.435</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0.387</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0.566</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0.502</w:t>
            </w:r>
          </w:p>
        </w:tc>
      </w:tr>
      <w:tr w:rsidR="00B505EE" w:rsidTr="00034F00">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0.458</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0.415</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0.598</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0.566</w:t>
            </w:r>
          </w:p>
        </w:tc>
      </w:tr>
      <w:tr w:rsidR="00B505EE" w:rsidTr="00034F00">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0.556</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0.448</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0.653</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0.612</w:t>
            </w:r>
          </w:p>
        </w:tc>
      </w:tr>
      <w:tr w:rsidR="00B505EE" w:rsidTr="00034F00">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0.605</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0.463</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0.698</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0.667</w:t>
            </w:r>
          </w:p>
        </w:tc>
      </w:tr>
      <w:tr w:rsidR="00B505EE" w:rsidTr="00034F00">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0.702</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0.486</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0.738</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0.708</w:t>
            </w:r>
          </w:p>
        </w:tc>
      </w:tr>
      <w:tr w:rsidR="00B505EE" w:rsidTr="00034F00">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0.817</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0.538</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0.854</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0.807</w:t>
            </w:r>
          </w:p>
        </w:tc>
      </w:tr>
      <w:tr w:rsidR="00B505EE" w:rsidTr="00034F00">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0.935</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0.607</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0.966</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0.917</w:t>
            </w:r>
          </w:p>
        </w:tc>
      </w:tr>
      <w:tr w:rsidR="00B505EE" w:rsidTr="00034F00">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50</w:t>
            </w:r>
          </w:p>
        </w:tc>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1.106</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0.779</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1.138</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1.108</w:t>
            </w:r>
          </w:p>
        </w:tc>
      </w:tr>
      <w:tr w:rsidR="00B505EE" w:rsidTr="00034F00">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1704"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1.158</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0.958</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1.200</w:t>
            </w:r>
          </w:p>
        </w:tc>
        <w:tc>
          <w:tcPr>
            <w:tcW w:w="1705" w:type="dxa"/>
          </w:tcPr>
          <w:p w:rsidR="00B505EE" w:rsidRDefault="00B505EE" w:rsidP="00B505EE">
            <w:pPr>
              <w:spacing w:line="240" w:lineRule="auto"/>
              <w:jc w:val="both"/>
              <w:rPr>
                <w:rFonts w:ascii="Times New Roman" w:hAnsi="Times New Roman" w:cs="Times New Roman"/>
                <w:sz w:val="28"/>
                <w:szCs w:val="28"/>
              </w:rPr>
            </w:pPr>
            <w:r>
              <w:rPr>
                <w:rFonts w:ascii="Times New Roman" w:hAnsi="Times New Roman" w:cs="Times New Roman"/>
                <w:sz w:val="28"/>
                <w:szCs w:val="28"/>
              </w:rPr>
              <w:t>1.123</w:t>
            </w:r>
          </w:p>
        </w:tc>
      </w:tr>
    </w:tbl>
    <w:p w:rsidR="00B505EE" w:rsidRDefault="00B505EE" w:rsidP="00B505EE">
      <w:pPr>
        <w:spacing w:line="360" w:lineRule="auto"/>
        <w:jc w:val="center"/>
        <w:rPr>
          <w:rFonts w:ascii="Times New Roman" w:hAnsi="Times New Roman" w:cs="Times New Roman"/>
          <w:sz w:val="28"/>
          <w:szCs w:val="28"/>
        </w:rPr>
      </w:pPr>
    </w:p>
    <w:p w:rsidR="00B505EE" w:rsidRDefault="00B505EE" w:rsidP="00B505EE">
      <w:pPr>
        <w:rPr>
          <w:rFonts w:ascii="Times New Roman" w:hAnsi="Times New Roman" w:cs="Times New Roman"/>
          <w:sz w:val="28"/>
          <w:szCs w:val="28"/>
        </w:rPr>
      </w:pPr>
      <w:r>
        <w:rPr>
          <w:rFonts w:ascii="Times New Roman" w:hAnsi="Times New Roman" w:cs="Times New Roman"/>
          <w:sz w:val="28"/>
          <w:szCs w:val="28"/>
        </w:rPr>
        <w:br w:type="page"/>
      </w:r>
    </w:p>
    <w:p w:rsidR="00B505EE" w:rsidRPr="00221653" w:rsidRDefault="00B505EE" w:rsidP="00B505EE">
      <w:pPr>
        <w:spacing w:line="360" w:lineRule="auto"/>
        <w:jc w:val="center"/>
        <w:rPr>
          <w:rFonts w:ascii="Times New Roman" w:hAnsi="Times New Roman" w:cs="Times New Roman"/>
          <w:b/>
          <w:bCs/>
          <w:sz w:val="28"/>
          <w:szCs w:val="28"/>
        </w:rPr>
      </w:pPr>
      <w:r w:rsidRPr="00221653">
        <w:rPr>
          <w:rFonts w:ascii="Times New Roman" w:hAnsi="Times New Roman" w:cs="Times New Roman"/>
          <w:b/>
          <w:bCs/>
          <w:sz w:val="28"/>
          <w:szCs w:val="28"/>
        </w:rPr>
        <w:lastRenderedPageBreak/>
        <w:t>References</w:t>
      </w:r>
    </w:p>
    <w:p w:rsidR="00B505EE" w:rsidRPr="00C42736" w:rsidRDefault="00B505EE" w:rsidP="00B505E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1 .</w:t>
      </w:r>
      <w:r>
        <w:rPr>
          <w:rFonts w:ascii="Times New Roman" w:hAnsi="Times New Roman" w:cs="Times New Roman"/>
          <w:sz w:val="28"/>
          <w:szCs w:val="28"/>
        </w:rPr>
        <w:tab/>
        <w:t>B.</w:t>
      </w:r>
      <w:r w:rsidRPr="00C42736">
        <w:rPr>
          <w:rFonts w:ascii="Times New Roman" w:hAnsi="Times New Roman" w:cs="Times New Roman"/>
          <w:sz w:val="28"/>
          <w:szCs w:val="28"/>
        </w:rPr>
        <w:t xml:space="preserve"> paredes, A. widera,V,Murg, O. Mnde, S. Folling, I, Cirac, G, shlyapnikov, T. Hansch, and I Bloch, Nautre (London) 429, 277(2004)</w:t>
      </w:r>
      <w:r>
        <w:rPr>
          <w:rFonts w:ascii="Times New Roman" w:hAnsi="Times New Roman" w:cs="Times New Roman"/>
          <w:sz w:val="28"/>
          <w:szCs w:val="28"/>
        </w:rPr>
        <w:t>.</w:t>
      </w:r>
    </w:p>
    <w:p w:rsidR="00B505EE" w:rsidRDefault="00B505EE" w:rsidP="00B505EE">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 xml:space="preserve"> T Kinoshita, T. Wenger and D.S Weiss, Science 305,1125 (2004).</w:t>
      </w:r>
    </w:p>
    <w:p w:rsidR="00B505EE" w:rsidRPr="00C42736" w:rsidRDefault="00B505EE" w:rsidP="00B505EE">
      <w:pPr>
        <w:spacing w:line="360" w:lineRule="auto"/>
        <w:ind w:left="720" w:hanging="720"/>
        <w:jc w:val="both"/>
        <w:rPr>
          <w:rFonts w:ascii="Times New Roman" w:hAnsi="Times New Roman" w:cs="Times New Roman"/>
          <w:sz w:val="28"/>
          <w:szCs w:val="28"/>
        </w:rPr>
      </w:pPr>
      <w:r w:rsidRPr="00C42736">
        <w:rPr>
          <w:rFonts w:ascii="Times New Roman" w:hAnsi="Times New Roman" w:cs="Times New Roman"/>
          <w:sz w:val="28"/>
          <w:szCs w:val="28"/>
        </w:rPr>
        <w:t xml:space="preserve">3. </w:t>
      </w:r>
      <w:r>
        <w:rPr>
          <w:rFonts w:ascii="Times New Roman" w:hAnsi="Times New Roman" w:cs="Times New Roman"/>
          <w:sz w:val="28"/>
          <w:szCs w:val="28"/>
        </w:rPr>
        <w:tab/>
      </w:r>
      <w:r w:rsidRPr="00C42736">
        <w:rPr>
          <w:rFonts w:ascii="Times New Roman" w:hAnsi="Times New Roman" w:cs="Times New Roman"/>
          <w:sz w:val="28"/>
          <w:szCs w:val="28"/>
        </w:rPr>
        <w:t>M. Greiner, I Bloch, O, Mandel, T.W. Hansch and T. Esslinger, phys. R</w:t>
      </w:r>
      <w:r>
        <w:rPr>
          <w:rFonts w:ascii="Times New Roman" w:hAnsi="Times New Roman" w:cs="Times New Roman"/>
          <w:sz w:val="28"/>
          <w:szCs w:val="28"/>
        </w:rPr>
        <w:t>e</w:t>
      </w:r>
      <w:r w:rsidRPr="00C42736">
        <w:rPr>
          <w:rFonts w:ascii="Times New Roman" w:hAnsi="Times New Roman" w:cs="Times New Roman"/>
          <w:sz w:val="28"/>
          <w:szCs w:val="28"/>
        </w:rPr>
        <w:t>v. Lett.87,160405(2001).</w:t>
      </w:r>
    </w:p>
    <w:p w:rsidR="00B505EE" w:rsidRDefault="00B505EE" w:rsidP="00B505EE">
      <w:pPr>
        <w:pStyle w:val="ListParagraph"/>
        <w:spacing w:line="360" w:lineRule="auto"/>
        <w:ind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 H. Moritz, T. Stferel , M. kohl and T. Esslinger, Phys, Rev. Lett. 91,250402(2003).</w:t>
      </w:r>
    </w:p>
    <w:p w:rsidR="00B505EE" w:rsidRPr="00C42736" w:rsidRDefault="00B505EE" w:rsidP="00B505EE">
      <w:pPr>
        <w:spacing w:line="360" w:lineRule="auto"/>
        <w:ind w:left="720" w:hanging="720"/>
        <w:jc w:val="both"/>
        <w:rPr>
          <w:rFonts w:ascii="Times New Roman" w:hAnsi="Times New Roman" w:cs="Times New Roman"/>
          <w:sz w:val="28"/>
          <w:szCs w:val="28"/>
        </w:rPr>
      </w:pPr>
      <w:r w:rsidRPr="00C42736">
        <w:rPr>
          <w:rFonts w:ascii="Times New Roman" w:hAnsi="Times New Roman" w:cs="Times New Roman"/>
          <w:sz w:val="28"/>
          <w:szCs w:val="28"/>
        </w:rPr>
        <w:t>5.</w:t>
      </w:r>
      <w:r>
        <w:rPr>
          <w:rFonts w:ascii="Times New Roman" w:hAnsi="Times New Roman" w:cs="Times New Roman"/>
          <w:sz w:val="28"/>
          <w:szCs w:val="28"/>
        </w:rPr>
        <w:tab/>
      </w:r>
      <w:r w:rsidRPr="00C42736">
        <w:rPr>
          <w:rFonts w:ascii="Times New Roman" w:hAnsi="Times New Roman" w:cs="Times New Roman"/>
          <w:sz w:val="28"/>
          <w:szCs w:val="28"/>
        </w:rPr>
        <w:t xml:space="preserve"> B.L Tolra, K.M. O’Hara, J.H. Kuchans W.D. Phuillips. S.L Rolston and J.V. Porto, Phys Rev. Lett.92,190401(2004).</w:t>
      </w:r>
    </w:p>
    <w:p w:rsidR="00B505EE" w:rsidRDefault="00B505EE" w:rsidP="00B505EE">
      <w:pPr>
        <w:pStyle w:val="ListParagraph"/>
        <w:spacing w:line="36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F.Schreck L. Khaykovic, K.L Corwin, G. Ferrari, T. Bourdel, J. Cubizolles and C. salomon, Phys.Rev . Lett 87,080403(2001)</w:t>
      </w:r>
    </w:p>
    <w:p w:rsidR="00B505EE" w:rsidRDefault="00B505EE" w:rsidP="00B505EE">
      <w:pPr>
        <w:pStyle w:val="ListParagraph"/>
        <w:spacing w:line="36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F.S Cataliotti, S Burger, C. Fort, Maddaloni, F. Minardi, A Trombettoni A Smerzi and M. Inguscio. Science 293,843(2001).</w:t>
      </w:r>
    </w:p>
    <w:p w:rsidR="00B505EE" w:rsidRDefault="00B505EE" w:rsidP="00B505EE">
      <w:pPr>
        <w:pStyle w:val="ListParagraph"/>
        <w:spacing w:line="360" w:lineRule="auto"/>
        <w:ind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C. Orzel, A.K. Tuchman, M.L Fenselau, M. Yasuda and M.A. Kasevich, Science 291.2386(2001)</w:t>
      </w:r>
    </w:p>
    <w:p w:rsidR="00B505EE" w:rsidRDefault="00B505EE" w:rsidP="00B505EE">
      <w:pPr>
        <w:pStyle w:val="ListParagraph"/>
        <w:spacing w:line="360" w:lineRule="auto"/>
        <w:ind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Z Hadzibabic, S. Stock, B. Battelier, V. Bretin and J. Dalibard phys. Rev. Lett.93,180403(2004).</w:t>
      </w:r>
    </w:p>
    <w:p w:rsidR="00B505EE" w:rsidRDefault="00B505EE" w:rsidP="00B505EE">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A Gorlitz et. al. phys. REv. Lett. 87,130402(2001)</w:t>
      </w:r>
    </w:p>
    <w:p w:rsidR="00B505EE" w:rsidRDefault="00B505EE" w:rsidP="00B505EE">
      <w:pPr>
        <w:pStyle w:val="ListParagraph"/>
        <w:spacing w:line="360" w:lineRule="auto"/>
        <w:ind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D. Rychtarik, B Engeser, H.C Nagerl ande R. Grim Phys. Rev. Lett, 92,173003(2004);</w:t>
      </w:r>
    </w:p>
    <w:p w:rsidR="00B505EE" w:rsidRDefault="00B505EE" w:rsidP="00B505EE">
      <w:pPr>
        <w:pStyle w:val="ListParagraph"/>
        <w:spacing w:line="360" w:lineRule="auto"/>
        <w:ind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N.L Smith, W. Heathcote, G Hechenblaikner, E. Nugent and C.J. Foot, cond-mat/ 0410101.</w:t>
      </w:r>
    </w:p>
    <w:p w:rsidR="00B505EE" w:rsidRDefault="00B505EE" w:rsidP="00B505EE">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C. Gies and D.A.W Hutchinson, Phys Rev. A70, 043606(2004).</w:t>
      </w:r>
    </w:p>
    <w:p w:rsidR="00B505EE" w:rsidRDefault="00B505EE" w:rsidP="00B505EE">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D.J. Bishop and J.D Reppy, Phys. Rev. Lett. 40,1727(2004).</w:t>
      </w:r>
    </w:p>
    <w:p w:rsidR="00B505EE" w:rsidRDefault="00B505EE" w:rsidP="00B505EE">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15.</w:t>
      </w:r>
      <w:r>
        <w:rPr>
          <w:rFonts w:ascii="Times New Roman" w:hAnsi="Times New Roman" w:cs="Times New Roman"/>
          <w:sz w:val="28"/>
          <w:szCs w:val="28"/>
        </w:rPr>
        <w:tab/>
        <w:t xml:space="preserve"> J.M. Kosterlitz and D.J. Thouless J.Phys. C6, 1181(1973).</w:t>
      </w:r>
    </w:p>
    <w:p w:rsidR="00B505EE" w:rsidRDefault="00B505EE" w:rsidP="00B505EE">
      <w:pPr>
        <w:pStyle w:val="ListParagraph"/>
        <w:spacing w:line="360" w:lineRule="auto"/>
        <w:ind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A.L Safonow, S.A Vasilyev, I.S yasnikov, I.I. Lukashevich and S. Jaakkola, phys Rev. Lett. 81,4545(1998).</w:t>
      </w:r>
    </w:p>
    <w:p w:rsidR="00B505EE" w:rsidRDefault="00B505EE" w:rsidP="00B505EE">
      <w:pPr>
        <w:pStyle w:val="ListParagraph"/>
        <w:spacing w:line="36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sz w:val="28"/>
          <w:szCs w:val="28"/>
        </w:rPr>
        <w:tab/>
        <w:t xml:space="preserve">V.M perez-Garcia, H. Michinel, J.I Cirac, M. Lewenstein and P Zoller, Phys. Rev. Lett. 77,5320 (1996) </w:t>
      </w:r>
    </w:p>
    <w:p w:rsidR="00B505EE" w:rsidRDefault="00B505EE" w:rsidP="00B505EE">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S. Stringari, Phys. Rev. Lett. 77,2360 (1996).</w:t>
      </w:r>
    </w:p>
    <w:p w:rsidR="00B505EE" w:rsidRDefault="00B505EE" w:rsidP="00B505EE">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G. Hechenblaikner et.al, Phys. Rev. A 71,013064(2004)</w:t>
      </w:r>
    </w:p>
    <w:p w:rsidR="00B505EE" w:rsidRDefault="00B505EE" w:rsidP="00B505EE">
      <w:pPr>
        <w:spacing w:line="360" w:lineRule="auto"/>
        <w:rPr>
          <w:rFonts w:ascii="Times New Roman" w:hAnsi="Times New Roman" w:cs="Times New Roman"/>
          <w:bCs/>
          <w:sz w:val="28"/>
          <w:szCs w:val="28"/>
        </w:rPr>
      </w:pPr>
      <w:r w:rsidRPr="007838CD">
        <w:rPr>
          <w:noProof/>
          <w:position w:val="-12"/>
        </w:rPr>
        <w:object w:dxaOrig="180" w:dyaOrig="360">
          <v:shape id="_x0000_i1071" type="#_x0000_t75" style="width:9.75pt;height:18pt" o:ole="">
            <v:imagedata r:id="rId37" o:title=""/>
          </v:shape>
          <o:OLEObject Type="Embed" ProgID="Equation.3" ShapeID="_x0000_i1071" DrawAspect="Content" ObjectID="_1667557087" r:id="rId99"/>
        </w:object>
      </w:r>
    </w:p>
    <w:p w:rsidR="00373BB6" w:rsidRPr="00B505EE" w:rsidRDefault="00373BB6" w:rsidP="00B505EE"/>
    <w:sectPr w:rsidR="00373BB6" w:rsidRPr="00B505EE" w:rsidSect="00B505EE">
      <w:headerReference w:type="default" r:id="rId100"/>
      <w:footerReference w:type="default" r:id="rId101"/>
      <w:pgSz w:w="11907" w:h="16839" w:code="9"/>
      <w:pgMar w:top="1440" w:right="1440" w:bottom="1440" w:left="1440" w:header="720" w:footer="720"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2EA" w:rsidRDefault="00A752EA" w:rsidP="003E6CB1">
      <w:pPr>
        <w:spacing w:after="0" w:line="240" w:lineRule="auto"/>
      </w:pPr>
      <w:r>
        <w:separator/>
      </w:r>
    </w:p>
  </w:endnote>
  <w:endnote w:type="continuationSeparator" w:id="1">
    <w:p w:rsidR="00A752EA" w:rsidRDefault="00A752EA" w:rsidP="003E6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CB1" w:rsidRPr="005D546E" w:rsidRDefault="003E6CB1" w:rsidP="003E6CB1">
    <w:pPr>
      <w:pStyle w:val="Footer"/>
      <w:pBdr>
        <w:top w:val="thinThickSmallGap" w:sz="24" w:space="1" w:color="622423"/>
      </w:pBdr>
      <w:jc w:val="center"/>
      <w:rPr>
        <w:rFonts w:ascii="Times New Roman" w:hAnsi="Times New Roman"/>
        <w:b/>
        <w:color w:val="17365D" w:themeColor="text2" w:themeShade="BF"/>
        <w:sz w:val="16"/>
        <w:szCs w:val="16"/>
      </w:rPr>
    </w:pPr>
    <w:r w:rsidRPr="005D546E">
      <w:rPr>
        <w:rFonts w:ascii="Times New Roman" w:hAnsi="Times New Roman"/>
        <w:b/>
        <w:color w:val="17365D" w:themeColor="text2" w:themeShade="BF"/>
        <w:sz w:val="16"/>
        <w:szCs w:val="16"/>
      </w:rPr>
      <w:t xml:space="preserve">A Monthly Double-Blind Peer Reviewed Refereed Open Access International </w:t>
    </w:r>
    <w:r>
      <w:rPr>
        <w:rFonts w:ascii="Times New Roman" w:hAnsi="Times New Roman"/>
        <w:b/>
        <w:color w:val="17365D" w:themeColor="text2" w:themeShade="BF"/>
        <w:sz w:val="16"/>
        <w:szCs w:val="16"/>
      </w:rPr>
      <w:t>Journal</w:t>
    </w:r>
  </w:p>
  <w:p w:rsidR="003E6CB1" w:rsidRDefault="003E6CB1" w:rsidP="003E6CB1">
    <w:pPr>
      <w:pStyle w:val="Footer"/>
      <w:pBdr>
        <w:top w:val="thinThickSmallGap" w:sz="24" w:space="1" w:color="622423"/>
      </w:pBdr>
      <w:tabs>
        <w:tab w:val="clear" w:pos="4513"/>
        <w:tab w:val="clear" w:pos="9026"/>
        <w:tab w:val="right" w:pos="9360"/>
      </w:tabs>
      <w:jc w:val="center"/>
      <w:rPr>
        <w:rFonts w:cs="Calibri"/>
        <w:b/>
        <w:color w:val="17365D" w:themeColor="text2" w:themeShade="BF"/>
        <w:sz w:val="24"/>
        <w:szCs w:val="24"/>
      </w:rPr>
    </w:pPr>
    <w:r w:rsidRPr="005D546E">
      <w:rPr>
        <w:rFonts w:cs="Calibri"/>
        <w:b/>
        <w:color w:val="17365D" w:themeColor="text2" w:themeShade="BF"/>
        <w:sz w:val="24"/>
        <w:szCs w:val="24"/>
      </w:rPr>
      <w:t xml:space="preserve">International Journal in </w:t>
    </w:r>
    <w:r>
      <w:rPr>
        <w:rFonts w:cs="Calibri"/>
        <w:b/>
        <w:color w:val="17365D" w:themeColor="text2" w:themeShade="BF"/>
        <w:sz w:val="24"/>
        <w:szCs w:val="24"/>
      </w:rPr>
      <w:t>Physical and Applied Sciences</w:t>
    </w:r>
  </w:p>
  <w:p w:rsidR="003E6CB1" w:rsidRPr="005D546E" w:rsidRDefault="003E6CB1" w:rsidP="003E6CB1">
    <w:pPr>
      <w:pStyle w:val="Footer"/>
      <w:pBdr>
        <w:top w:val="thinThickSmallGap" w:sz="24" w:space="1" w:color="622423"/>
      </w:pBdr>
      <w:tabs>
        <w:tab w:val="clear" w:pos="4513"/>
        <w:tab w:val="clear" w:pos="9026"/>
        <w:tab w:val="right" w:pos="9360"/>
      </w:tabs>
      <w:jc w:val="center"/>
      <w:rPr>
        <w:rFonts w:ascii="Cambria" w:hAnsi="Cambria"/>
        <w:b/>
        <w:color w:val="17365D" w:themeColor="text2" w:themeShade="BF"/>
      </w:rPr>
    </w:pPr>
    <w:r>
      <w:t xml:space="preserve">                                          </w:t>
    </w:r>
    <w:hyperlink r:id="rId1" w:history="1">
      <w:r w:rsidRPr="005D546E">
        <w:rPr>
          <w:rStyle w:val="Hyperlink"/>
          <w:rFonts w:cs="Calibri"/>
          <w:b/>
          <w:color w:val="17365D" w:themeColor="text2" w:themeShade="BF"/>
          <w:sz w:val="24"/>
          <w:szCs w:val="24"/>
        </w:rPr>
        <w:t>http://www.ijmr.net.in</w:t>
      </w:r>
    </w:hyperlink>
    <w:r w:rsidRPr="005D546E">
      <w:rPr>
        <w:rFonts w:cs="Calibri"/>
        <w:b/>
        <w:color w:val="17365D" w:themeColor="text2" w:themeShade="BF"/>
        <w:sz w:val="24"/>
        <w:szCs w:val="24"/>
      </w:rPr>
      <w:t xml:space="preserve"> email id- irjmss@gmail.com </w:t>
    </w:r>
    <w:r w:rsidRPr="005D546E">
      <w:rPr>
        <w:rFonts w:ascii="Cambria" w:hAnsi="Cambria"/>
        <w:b/>
        <w:color w:val="17365D" w:themeColor="text2" w:themeShade="BF"/>
      </w:rPr>
      <w:tab/>
      <w:t xml:space="preserve">Page </w:t>
    </w:r>
    <w:r w:rsidR="00DC4F8A" w:rsidRPr="005D546E">
      <w:rPr>
        <w:b/>
        <w:color w:val="17365D" w:themeColor="text2" w:themeShade="BF"/>
      </w:rPr>
      <w:fldChar w:fldCharType="begin"/>
    </w:r>
    <w:r w:rsidRPr="005D546E">
      <w:rPr>
        <w:b/>
        <w:color w:val="17365D" w:themeColor="text2" w:themeShade="BF"/>
      </w:rPr>
      <w:instrText xml:space="preserve"> PAGE   \* MERGEFORMAT </w:instrText>
    </w:r>
    <w:r w:rsidR="00DC4F8A" w:rsidRPr="005D546E">
      <w:rPr>
        <w:b/>
        <w:color w:val="17365D" w:themeColor="text2" w:themeShade="BF"/>
      </w:rPr>
      <w:fldChar w:fldCharType="separate"/>
    </w:r>
    <w:r w:rsidR="00B505EE" w:rsidRPr="00B505EE">
      <w:rPr>
        <w:rFonts w:ascii="Cambria" w:hAnsi="Cambria"/>
        <w:b/>
        <w:noProof/>
        <w:color w:val="17365D" w:themeColor="text2" w:themeShade="BF"/>
      </w:rPr>
      <w:t>27</w:t>
    </w:r>
    <w:r w:rsidR="00DC4F8A" w:rsidRPr="005D546E">
      <w:rPr>
        <w:b/>
        <w:color w:val="17365D" w:themeColor="text2" w:themeShade="BF"/>
      </w:rPr>
      <w:fldChar w:fldCharType="end"/>
    </w:r>
  </w:p>
  <w:p w:rsidR="003E6CB1" w:rsidRDefault="003E6C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2EA" w:rsidRDefault="00A752EA" w:rsidP="003E6CB1">
      <w:pPr>
        <w:spacing w:after="0" w:line="240" w:lineRule="auto"/>
      </w:pPr>
      <w:r>
        <w:separator/>
      </w:r>
    </w:p>
  </w:footnote>
  <w:footnote w:type="continuationSeparator" w:id="1">
    <w:p w:rsidR="00A752EA" w:rsidRDefault="00A752EA" w:rsidP="003E6C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CB1" w:rsidRPr="005D546E" w:rsidRDefault="003E6CB1" w:rsidP="003E6CB1">
    <w:pPr>
      <w:pStyle w:val="Header"/>
      <w:pBdr>
        <w:bottom w:val="thickThinSmallGap" w:sz="24" w:space="1" w:color="622423"/>
      </w:pBdr>
      <w:rPr>
        <w:rFonts w:cs="Calibri"/>
        <w:b/>
        <w:color w:val="17365D" w:themeColor="text2" w:themeShade="BF"/>
        <w:sz w:val="24"/>
        <w:szCs w:val="24"/>
      </w:rPr>
    </w:pPr>
    <w:r>
      <w:rPr>
        <w:rFonts w:cs="Calibri"/>
        <w:noProof/>
        <w:sz w:val="24"/>
        <w:szCs w:val="24"/>
        <w:lang w:val="en-IN" w:eastAsia="en-IN" w:bidi="hi-IN"/>
      </w:rPr>
      <w:drawing>
        <wp:anchor distT="0" distB="0" distL="114300" distR="114300" simplePos="0" relativeHeight="251657216" behindDoc="0" locked="0" layoutInCell="1" allowOverlap="1">
          <wp:simplePos x="0" y="0"/>
          <wp:positionH relativeFrom="column">
            <wp:posOffset>19050</wp:posOffset>
          </wp:positionH>
          <wp:positionV relativeFrom="paragraph">
            <wp:posOffset>-253365</wp:posOffset>
          </wp:positionV>
          <wp:extent cx="496570" cy="504825"/>
          <wp:effectExtent l="19050" t="0" r="0" b="0"/>
          <wp:wrapSquare wrapText="bothSides"/>
          <wp:docPr id="70" name="Pictur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
                  <a:stretch>
                    <a:fillRect/>
                  </a:stretch>
                </pic:blipFill>
                <pic:spPr>
                  <a:xfrm>
                    <a:off x="0" y="0"/>
                    <a:ext cx="496570" cy="504825"/>
                  </a:xfrm>
                  <a:prstGeom prst="rect">
                    <a:avLst/>
                  </a:prstGeom>
                </pic:spPr>
              </pic:pic>
            </a:graphicData>
          </a:graphic>
        </wp:anchor>
      </w:drawing>
    </w:r>
    <w:r w:rsidR="00DC4F8A" w:rsidRPr="00DC4F8A">
      <w:rPr>
        <w:rFonts w:cs="Calibri"/>
        <w:noProof/>
        <w:sz w:val="24"/>
        <w:szCs w:val="24"/>
        <w:lang w:val="en-IN" w:eastAsia="en-IN"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6852" o:spid="_x0000_s2049" type="#_x0000_t75" style="position:absolute;margin-left:0;margin-top:0;width:467.6pt;height:476.65pt;z-index:-251658240;mso-position-horizontal:center;mso-position-horizontal-relative:margin;mso-position-vertical:center;mso-position-vertical-relative:margin" o:allowincell="f">
          <v:imagedata r:id="rId2" o:title="Capture" gain="19661f" blacklevel="22938f"/>
          <w10:wrap anchorx="margin" anchory="margin"/>
        </v:shape>
      </w:pict>
    </w:r>
    <w:r w:rsidRPr="002A5D6B">
      <w:rPr>
        <w:rFonts w:cs="Calibri"/>
        <w:sz w:val="24"/>
        <w:szCs w:val="24"/>
      </w:rPr>
      <w:t xml:space="preserve">IJMSS       </w:t>
    </w:r>
    <w:r>
      <w:rPr>
        <w:rFonts w:cs="Calibri"/>
        <w:sz w:val="24"/>
        <w:szCs w:val="24"/>
      </w:rPr>
      <w:tab/>
    </w:r>
    <w:r w:rsidRPr="005D546E">
      <w:rPr>
        <w:rFonts w:cs="Calibri"/>
        <w:b/>
        <w:color w:val="17365D" w:themeColor="text2" w:themeShade="BF"/>
        <w:sz w:val="24"/>
        <w:szCs w:val="24"/>
      </w:rPr>
      <w:t>Vol.0</w:t>
    </w:r>
    <w:r>
      <w:rPr>
        <w:rFonts w:cs="Calibri"/>
        <w:b/>
        <w:color w:val="17365D" w:themeColor="text2" w:themeShade="BF"/>
        <w:sz w:val="24"/>
        <w:szCs w:val="24"/>
      </w:rPr>
      <w:t>4</w:t>
    </w:r>
    <w:r w:rsidRPr="005D546E">
      <w:rPr>
        <w:rFonts w:cs="Calibri"/>
        <w:b/>
        <w:color w:val="17365D" w:themeColor="text2" w:themeShade="BF"/>
        <w:sz w:val="24"/>
        <w:szCs w:val="24"/>
      </w:rPr>
      <w:t xml:space="preserve"> Issue-0</w:t>
    </w:r>
    <w:r>
      <w:rPr>
        <w:rFonts w:cs="Calibri"/>
        <w:b/>
        <w:color w:val="17365D" w:themeColor="text2" w:themeShade="BF"/>
        <w:sz w:val="24"/>
        <w:szCs w:val="24"/>
      </w:rPr>
      <w:t>5</w:t>
    </w:r>
    <w:r w:rsidRPr="005D546E">
      <w:rPr>
        <w:rFonts w:cs="Calibri"/>
        <w:b/>
        <w:color w:val="17365D" w:themeColor="text2" w:themeShade="BF"/>
        <w:sz w:val="24"/>
        <w:szCs w:val="24"/>
      </w:rPr>
      <w:t>, (</w:t>
    </w:r>
    <w:r>
      <w:rPr>
        <w:rFonts w:cs="Calibri"/>
        <w:b/>
        <w:color w:val="17365D" w:themeColor="text2" w:themeShade="BF"/>
        <w:sz w:val="24"/>
        <w:szCs w:val="24"/>
      </w:rPr>
      <w:t>May</w:t>
    </w:r>
    <w:r w:rsidRPr="005D546E">
      <w:rPr>
        <w:rFonts w:cs="Calibri"/>
        <w:b/>
        <w:color w:val="17365D" w:themeColor="text2" w:themeShade="BF"/>
        <w:sz w:val="24"/>
        <w:szCs w:val="24"/>
      </w:rPr>
      <w:t>, 201</w:t>
    </w:r>
    <w:r>
      <w:rPr>
        <w:rFonts w:cs="Calibri"/>
        <w:b/>
        <w:color w:val="17365D" w:themeColor="text2" w:themeShade="BF"/>
        <w:sz w:val="24"/>
        <w:szCs w:val="24"/>
      </w:rPr>
      <w:t>7</w:t>
    </w:r>
    <w:r w:rsidRPr="005D546E">
      <w:rPr>
        <w:rFonts w:cs="Calibri"/>
        <w:b/>
        <w:color w:val="17365D" w:themeColor="text2" w:themeShade="BF"/>
        <w:sz w:val="24"/>
        <w:szCs w:val="24"/>
      </w:rPr>
      <w:t>)            ISSN: 23</w:t>
    </w:r>
    <w:r>
      <w:rPr>
        <w:rFonts w:cs="Calibri"/>
        <w:b/>
        <w:color w:val="17365D" w:themeColor="text2" w:themeShade="BF"/>
        <w:sz w:val="24"/>
        <w:szCs w:val="24"/>
      </w:rPr>
      <w:t>94</w:t>
    </w:r>
    <w:r w:rsidRPr="005D546E">
      <w:rPr>
        <w:rFonts w:cs="Calibri"/>
        <w:b/>
        <w:color w:val="17365D" w:themeColor="text2" w:themeShade="BF"/>
        <w:sz w:val="24"/>
        <w:szCs w:val="24"/>
      </w:rPr>
      <w:t>-</w:t>
    </w:r>
    <w:r>
      <w:rPr>
        <w:rFonts w:cs="Calibri"/>
        <w:b/>
        <w:color w:val="17365D" w:themeColor="text2" w:themeShade="BF"/>
        <w:sz w:val="24"/>
        <w:szCs w:val="24"/>
      </w:rPr>
      <w:t>5710</w:t>
    </w:r>
  </w:p>
  <w:p w:rsidR="003E6CB1" w:rsidRPr="005D546E" w:rsidRDefault="003E6CB1" w:rsidP="003E6CB1">
    <w:pPr>
      <w:pStyle w:val="Header"/>
      <w:pBdr>
        <w:bottom w:val="thickThinSmallGap" w:sz="24" w:space="1" w:color="622423"/>
      </w:pBdr>
      <w:jc w:val="center"/>
      <w:rPr>
        <w:rFonts w:cs="Calibri"/>
        <w:b/>
        <w:color w:val="17365D" w:themeColor="text2" w:themeShade="BF"/>
        <w:sz w:val="24"/>
        <w:szCs w:val="24"/>
      </w:rPr>
    </w:pPr>
    <w:r w:rsidRPr="005D546E">
      <w:rPr>
        <w:rFonts w:cs="Calibri"/>
        <w:b/>
        <w:color w:val="17365D" w:themeColor="text2" w:themeShade="BF"/>
        <w:sz w:val="24"/>
        <w:szCs w:val="24"/>
      </w:rPr>
      <w:t xml:space="preserve">International Journal in </w:t>
    </w:r>
    <w:r>
      <w:rPr>
        <w:rFonts w:cs="Calibri"/>
        <w:b/>
        <w:color w:val="17365D" w:themeColor="text2" w:themeShade="BF"/>
        <w:sz w:val="24"/>
        <w:szCs w:val="24"/>
      </w:rPr>
      <w:t>Physical and Applied Sciences</w:t>
    </w:r>
    <w:r w:rsidRPr="005D546E">
      <w:rPr>
        <w:rFonts w:cs="Calibri"/>
        <w:b/>
        <w:color w:val="17365D" w:themeColor="text2" w:themeShade="BF"/>
        <w:sz w:val="24"/>
        <w:szCs w:val="24"/>
      </w:rPr>
      <w:t xml:space="preserve"> (Impact </w:t>
    </w:r>
    <w:r>
      <w:rPr>
        <w:rFonts w:cs="Calibri"/>
        <w:b/>
        <w:color w:val="17365D" w:themeColor="text2" w:themeShade="BF"/>
        <w:sz w:val="24"/>
        <w:szCs w:val="24"/>
      </w:rPr>
      <w:t>Factor- 4.657</w:t>
    </w:r>
    <w:r w:rsidRPr="005D546E">
      <w:rPr>
        <w:rFonts w:cs="Calibri"/>
        <w:b/>
        <w:color w:val="17365D" w:themeColor="text2" w:themeShade="BF"/>
        <w:sz w:val="24"/>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C32"/>
    <w:multiLevelType w:val="hybridMultilevel"/>
    <w:tmpl w:val="8414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4159F1"/>
    <w:multiLevelType w:val="hybridMultilevel"/>
    <w:tmpl w:val="6A3C0E58"/>
    <w:lvl w:ilvl="0" w:tplc="DE201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EF4FF0"/>
    <w:multiLevelType w:val="hybridMultilevel"/>
    <w:tmpl w:val="C77EE9D4"/>
    <w:lvl w:ilvl="0" w:tplc="DE20192C">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F560D5"/>
    <w:multiLevelType w:val="hybridMultilevel"/>
    <w:tmpl w:val="1406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D833D8"/>
    <w:multiLevelType w:val="hybridMultilevel"/>
    <w:tmpl w:val="478663E4"/>
    <w:lvl w:ilvl="0" w:tplc="F29850F0">
      <w:start w:val="34"/>
      <w:numFmt w:val="decimal"/>
      <w:lvlText w:val="%1"/>
      <w:lvlJc w:val="left"/>
    </w:lvl>
    <w:lvl w:ilvl="1" w:tplc="04090001">
      <w:start w:val="1"/>
      <w:numFmt w:val="bullet"/>
      <w:lvlText w:val=""/>
      <w:lvlJc w:val="left"/>
      <w:rPr>
        <w:rFonts w:ascii="Symbol" w:hAnsi="Symbol" w:hint="default"/>
      </w:rPr>
    </w:lvl>
    <w:lvl w:ilvl="2" w:tplc="4B7A1502">
      <w:numFmt w:val="decimal"/>
      <w:lvlText w:val=""/>
      <w:lvlJc w:val="left"/>
    </w:lvl>
    <w:lvl w:ilvl="3" w:tplc="54A0EE44">
      <w:numFmt w:val="decimal"/>
      <w:lvlText w:val=""/>
      <w:lvlJc w:val="left"/>
    </w:lvl>
    <w:lvl w:ilvl="4" w:tplc="3BF6DCD6">
      <w:numFmt w:val="decimal"/>
      <w:lvlText w:val=""/>
      <w:lvlJc w:val="left"/>
    </w:lvl>
    <w:lvl w:ilvl="5" w:tplc="90766A04">
      <w:numFmt w:val="decimal"/>
      <w:lvlText w:val=""/>
      <w:lvlJc w:val="left"/>
    </w:lvl>
    <w:lvl w:ilvl="6" w:tplc="A77A5CF4">
      <w:numFmt w:val="decimal"/>
      <w:lvlText w:val=""/>
      <w:lvlJc w:val="left"/>
    </w:lvl>
    <w:lvl w:ilvl="7" w:tplc="85C0B2E8">
      <w:numFmt w:val="decimal"/>
      <w:lvlText w:val=""/>
      <w:lvlJc w:val="left"/>
    </w:lvl>
    <w:lvl w:ilvl="8" w:tplc="16D414DA">
      <w:numFmt w:val="decimal"/>
      <w:lvlText w:val=""/>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373BB6"/>
    <w:rsid w:val="00051AD7"/>
    <w:rsid w:val="00090079"/>
    <w:rsid w:val="00156BA2"/>
    <w:rsid w:val="001C01AB"/>
    <w:rsid w:val="002009E0"/>
    <w:rsid w:val="002E5E2D"/>
    <w:rsid w:val="00373BB6"/>
    <w:rsid w:val="003E6CB1"/>
    <w:rsid w:val="004956FA"/>
    <w:rsid w:val="00522341"/>
    <w:rsid w:val="005C356A"/>
    <w:rsid w:val="006662D3"/>
    <w:rsid w:val="009B569F"/>
    <w:rsid w:val="00A752EA"/>
    <w:rsid w:val="00B505EE"/>
    <w:rsid w:val="00D15400"/>
    <w:rsid w:val="00DC4F8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BB6"/>
    <w:pPr>
      <w:spacing w:after="200" w:line="252" w:lineRule="auto"/>
      <w:jc w:val="left"/>
    </w:pPr>
    <w:rPr>
      <w:rFonts w:asciiTheme="majorHAnsi" w:hAnsiTheme="majorHAnsi" w:cstheme="majorBid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BB6"/>
    <w:rPr>
      <w:rFonts w:ascii="Tahoma" w:hAnsi="Tahoma" w:cs="Tahoma"/>
      <w:sz w:val="16"/>
      <w:szCs w:val="16"/>
      <w:lang w:bidi="en-US"/>
    </w:rPr>
  </w:style>
  <w:style w:type="paragraph" w:styleId="ListParagraph">
    <w:name w:val="List Paragraph"/>
    <w:basedOn w:val="Normal"/>
    <w:uiPriority w:val="34"/>
    <w:qFormat/>
    <w:rsid w:val="00373BB6"/>
    <w:pPr>
      <w:ind w:left="720"/>
      <w:contextualSpacing/>
    </w:pPr>
  </w:style>
  <w:style w:type="paragraph" w:styleId="Header">
    <w:name w:val="header"/>
    <w:basedOn w:val="Normal"/>
    <w:link w:val="HeaderChar"/>
    <w:uiPriority w:val="99"/>
    <w:unhideWhenUsed/>
    <w:rsid w:val="003E6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B1"/>
    <w:rPr>
      <w:rFonts w:asciiTheme="majorHAnsi" w:hAnsiTheme="majorHAnsi" w:cstheme="majorBidi"/>
      <w:lang w:bidi="en-US"/>
    </w:rPr>
  </w:style>
  <w:style w:type="paragraph" w:styleId="Footer">
    <w:name w:val="footer"/>
    <w:basedOn w:val="Normal"/>
    <w:link w:val="FooterChar"/>
    <w:uiPriority w:val="99"/>
    <w:unhideWhenUsed/>
    <w:rsid w:val="003E6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B1"/>
    <w:rPr>
      <w:rFonts w:asciiTheme="majorHAnsi" w:hAnsiTheme="majorHAnsi" w:cstheme="majorBidi"/>
      <w:lang w:bidi="en-US"/>
    </w:rPr>
  </w:style>
  <w:style w:type="character" w:styleId="Hyperlink">
    <w:name w:val="Hyperlink"/>
    <w:basedOn w:val="DefaultParagraphFont"/>
    <w:uiPriority w:val="99"/>
    <w:unhideWhenUsed/>
    <w:rsid w:val="003E6CB1"/>
    <w:rPr>
      <w:color w:val="0000FF" w:themeColor="hyperlink"/>
      <w:u w:val="single"/>
    </w:rPr>
  </w:style>
  <w:style w:type="table" w:styleId="TableGrid">
    <w:name w:val="Table Grid"/>
    <w:basedOn w:val="TableNormal"/>
    <w:uiPriority w:val="59"/>
    <w:rsid w:val="00B505EE"/>
    <w:pPr>
      <w:spacing w:line="240" w:lineRule="auto"/>
      <w:jc w:val="left"/>
    </w:pPr>
    <w:rPr>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5.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6.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oleObject" Target="embeddings/oleObject47.bin"/><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ijmr.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8.jpeg"/><Relationship Id="rId1" Type="http://schemas.openxmlformats.org/officeDocument/2006/relationships/image" Target="media/image4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airo</dc:creator>
  <cp:lastModifiedBy>user</cp:lastModifiedBy>
  <cp:revision>2</cp:revision>
  <dcterms:created xsi:type="dcterms:W3CDTF">2020-11-22T08:00:00Z</dcterms:created>
  <dcterms:modified xsi:type="dcterms:W3CDTF">2020-11-22T08:00:00Z</dcterms:modified>
</cp:coreProperties>
</file>